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3EFD" w14:textId="77777777" w:rsidR="00DA69C2" w:rsidRDefault="00DA69C2" w:rsidP="00F13162">
      <w:pPr>
        <w:spacing w:line="252" w:lineRule="auto"/>
        <w:jc w:val="both"/>
        <w:rPr>
          <w:rFonts w:ascii="Arial" w:eastAsia="SimSun" w:hAnsi="Arial" w:cs="Arial"/>
          <w:lang w:val="es-ES"/>
        </w:rPr>
      </w:pPr>
    </w:p>
    <w:p w14:paraId="6FD02DD1" w14:textId="5AF5A4F5" w:rsidR="00234E08" w:rsidRPr="00816543" w:rsidRDefault="00234E08" w:rsidP="00234E08">
      <w:pPr>
        <w:spacing w:line="252" w:lineRule="auto"/>
        <w:jc w:val="center"/>
        <w:rPr>
          <w:rFonts w:ascii="Arial" w:eastAsia="SimSun" w:hAnsi="Arial" w:cs="Arial"/>
          <w:b/>
          <w:bCs/>
          <w:color w:val="000000"/>
          <w:sz w:val="28"/>
          <w:szCs w:val="28"/>
          <w:lang w:val="es-ES"/>
        </w:rPr>
      </w:pPr>
      <w:r w:rsidRPr="00816543">
        <w:rPr>
          <w:rFonts w:ascii="Arial" w:eastAsia="SimSun" w:hAnsi="Arial" w:cs="Arial"/>
          <w:b/>
          <w:bCs/>
          <w:color w:val="000000"/>
          <w:sz w:val="28"/>
          <w:szCs w:val="28"/>
          <w:lang w:val="es-ES"/>
        </w:rPr>
        <w:t>DOSSIER DE PRENSA:</w:t>
      </w:r>
    </w:p>
    <w:p w14:paraId="34DC7F6C" w14:textId="387BEEDD" w:rsidR="00357B45" w:rsidRPr="00816543" w:rsidRDefault="00070BA6" w:rsidP="00234E08">
      <w:pPr>
        <w:spacing w:line="252" w:lineRule="auto"/>
        <w:jc w:val="center"/>
        <w:rPr>
          <w:rFonts w:ascii="Arial" w:eastAsia="SimSun" w:hAnsi="Arial" w:cs="Arial"/>
          <w:b/>
          <w:bCs/>
          <w:color w:val="000000"/>
          <w:sz w:val="28"/>
          <w:szCs w:val="28"/>
          <w:lang w:val="es-ES"/>
        </w:rPr>
      </w:pPr>
      <w:r>
        <w:rPr>
          <w:rFonts w:ascii="Arial" w:eastAsia="SimSun" w:hAnsi="Arial" w:cs="Arial"/>
          <w:b/>
          <w:bCs/>
          <w:color w:val="000000"/>
          <w:sz w:val="28"/>
          <w:szCs w:val="28"/>
          <w:lang w:val="es-ES"/>
        </w:rPr>
        <w:t>MG</w:t>
      </w:r>
      <w:r w:rsidR="00234E08" w:rsidRPr="00816543">
        <w:rPr>
          <w:rFonts w:ascii="Arial" w:eastAsia="SimSun" w:hAnsi="Arial" w:cs="Arial"/>
          <w:b/>
          <w:bCs/>
          <w:color w:val="000000"/>
          <w:sz w:val="28"/>
          <w:szCs w:val="28"/>
          <w:lang w:val="es-ES"/>
        </w:rPr>
        <w:t xml:space="preserve"> HS, HS HYBRID PLUG-IN Y ZS HYBRID+</w:t>
      </w:r>
      <w:r w:rsidR="009A2BDC" w:rsidRPr="00816543">
        <w:rPr>
          <w:rFonts w:ascii="Arial" w:eastAsia="SimSun" w:hAnsi="Arial" w:cs="Arial"/>
          <w:b/>
          <w:bCs/>
          <w:color w:val="000000"/>
          <w:sz w:val="28"/>
          <w:szCs w:val="28"/>
          <w:lang w:val="es-ES"/>
        </w:rPr>
        <w:t xml:space="preserve"> </w:t>
      </w:r>
    </w:p>
    <w:p w14:paraId="5FE91949" w14:textId="77777777" w:rsidR="008D3F8F" w:rsidRPr="00816543" w:rsidRDefault="008D3F8F" w:rsidP="005D1688">
      <w:pPr>
        <w:widowControl w:val="0"/>
        <w:spacing w:before="120" w:after="120" w:line="240" w:lineRule="auto"/>
        <w:rPr>
          <w:rFonts w:ascii="Arial" w:eastAsia="SimSun" w:hAnsi="Arial" w:cs="Arial"/>
          <w:b/>
          <w:bCs/>
          <w:lang w:val="es-ES_tradnl"/>
        </w:rPr>
      </w:pPr>
    </w:p>
    <w:p w14:paraId="232BDDB3" w14:textId="22BFF28E" w:rsidR="00234E08" w:rsidRPr="00816543" w:rsidRDefault="00234E08" w:rsidP="00234E08">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1. Resumen general</w:t>
      </w:r>
    </w:p>
    <w:p w14:paraId="7BACEF97" w14:textId="5FEF281A" w:rsidR="00234E08" w:rsidRPr="00816543" w:rsidRDefault="00234E08" w:rsidP="00234E08">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MG está completando la mayor ofensiva de producto en el año del centenario del nacimiento de la marca. Sus últimas novedades son dos SUV que llegan a competir a dos de los segmentos más demandados de nuestro país, revolucionando el mercado por su inigualable propuesta de valor.</w:t>
      </w:r>
    </w:p>
    <w:p w14:paraId="59C46F50" w14:textId="77777777" w:rsidR="00234E08" w:rsidRPr="00816543" w:rsidRDefault="00234E08" w:rsidP="00234E08">
      <w:pPr>
        <w:widowControl w:val="0"/>
        <w:spacing w:before="120" w:after="120" w:line="240" w:lineRule="auto"/>
        <w:rPr>
          <w:rFonts w:ascii="Arial" w:eastAsia="SimSun" w:hAnsi="Arial" w:cs="Arial"/>
          <w:b/>
          <w:bCs/>
          <w:lang w:val="es-ES_tradnl"/>
        </w:rPr>
      </w:pPr>
    </w:p>
    <w:p w14:paraId="0E06F4E9" w14:textId="5816D1DF" w:rsidR="00234E08" w:rsidRPr="00816543" w:rsidRDefault="00234E08" w:rsidP="00234E08">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Con todos los atributos que han hecho del ZS un éxito de ventas en España (cuarta posición del ranking absoluto de ventas de 2023 y coche más vendido de España en los meses de agosto, septiembre y diciembre del año pasado), el nuevo MG ZS Hybrid+ ofrece la combinación más demandada del mercado español: SUV compacto con etiqueta ECO. El nuevo modelo de MG llega con el objetivo de liderar la movilidad híbrida nuestro mercado, con la tecnología más avanzada de su segmento y una combinación única de diseño, espacio, equipamiento y seguridad. Su avanzado sistema de propulsión híbrido marca una nueva referencia en el mercado por su potencia, prestaciones, autonomía eléctrica y calidad de conducción. Y todo ello, con unos precios accesibles que permitirán disfrutar de la movilidad electrificada y premium a la mayoría del público español.</w:t>
      </w:r>
    </w:p>
    <w:p w14:paraId="3668B329" w14:textId="23C6BD85" w:rsidR="004C749E" w:rsidRPr="00816543" w:rsidRDefault="00234E08" w:rsidP="00234E08">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Con la llegada del MG ZS Hybrid+, está disponible</w:t>
      </w:r>
      <w:r w:rsidR="00547C66" w:rsidRPr="00816543">
        <w:rPr>
          <w:rFonts w:ascii="Arial" w:eastAsia="SimSun" w:hAnsi="Arial" w:cs="Arial"/>
          <w:bCs/>
          <w:lang w:val="es-ES_tradnl"/>
        </w:rPr>
        <w:t xml:space="preserve"> en el mercado español</w:t>
      </w:r>
      <w:r w:rsidRPr="00816543">
        <w:rPr>
          <w:rFonts w:ascii="Arial" w:eastAsia="SimSun" w:hAnsi="Arial" w:cs="Arial"/>
          <w:bCs/>
          <w:lang w:val="es-ES_tradnl"/>
        </w:rPr>
        <w:t xml:space="preserve"> un SUV compacto híbrido de precio accesible. Además, este modelo se convierte el primer </w:t>
      </w:r>
      <w:r w:rsidR="00547C66" w:rsidRPr="00816543">
        <w:rPr>
          <w:rFonts w:ascii="Arial" w:eastAsia="SimSun" w:hAnsi="Arial" w:cs="Arial"/>
          <w:bCs/>
          <w:lang w:val="es-ES_tradnl"/>
        </w:rPr>
        <w:t>modelo de su categoría</w:t>
      </w:r>
      <w:r w:rsidRPr="00816543">
        <w:rPr>
          <w:rFonts w:ascii="Arial" w:eastAsia="SimSun" w:hAnsi="Arial" w:cs="Arial"/>
          <w:bCs/>
          <w:lang w:val="es-ES_tradnl"/>
        </w:rPr>
        <w:t xml:space="preserve"> con un uso verdaderamente dual. Por un lado, es un vehículo perfecto para la ciudad, por su funcionamiento en modo 100% eléctrico y las ventajas de la etiqueta ECO. Por otro lado, también es perfecto para su uso fuera de ella, pudiendo realizar viajes largos con cinco ocupantes y su correspondiente equipaje. Con una potencia de casi 200 CV y un consumo de tan solo 5 l/100 km, ofrece una experiencia de conducción de vehículo </w:t>
      </w:r>
      <w:r w:rsidR="00547C66" w:rsidRPr="00816543">
        <w:rPr>
          <w:rFonts w:ascii="Arial" w:eastAsia="SimSun" w:hAnsi="Arial" w:cs="Arial"/>
          <w:bCs/>
          <w:lang w:val="es-ES_tradnl"/>
        </w:rPr>
        <w:t>superior</w:t>
      </w:r>
      <w:r w:rsidRPr="00816543">
        <w:rPr>
          <w:rFonts w:ascii="Arial" w:eastAsia="SimSun" w:hAnsi="Arial" w:cs="Arial"/>
          <w:bCs/>
          <w:lang w:val="es-ES_tradnl"/>
        </w:rPr>
        <w:t xml:space="preserve">. </w:t>
      </w:r>
    </w:p>
    <w:p w14:paraId="0FDACDD3" w14:textId="77777777" w:rsidR="00547C66" w:rsidRPr="00816543" w:rsidRDefault="00547C66" w:rsidP="00234E08">
      <w:pPr>
        <w:widowControl w:val="0"/>
        <w:spacing w:before="120" w:after="120" w:line="240" w:lineRule="auto"/>
        <w:rPr>
          <w:rFonts w:ascii="Arial" w:eastAsia="SimSun" w:hAnsi="Arial" w:cs="Arial"/>
          <w:bCs/>
          <w:lang w:val="es-ES_tradnl"/>
        </w:rPr>
      </w:pPr>
    </w:p>
    <w:p w14:paraId="292386EA" w14:textId="47285DF5" w:rsidR="00234E08" w:rsidRPr="00816543" w:rsidRDefault="00547C66" w:rsidP="00234E08">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La nueva generación del HS toma el relevo de su predecesor para posicionarse como el SUV premium con la mejor propuesta de valor del mercado. Ofrece</w:t>
      </w:r>
      <w:r w:rsidR="00234E08" w:rsidRPr="00816543">
        <w:rPr>
          <w:rFonts w:ascii="Arial" w:eastAsia="SimSun" w:hAnsi="Arial" w:cs="Arial"/>
          <w:bCs/>
          <w:lang w:val="es-ES_tradnl"/>
        </w:rPr>
        <w:t xml:space="preserve"> más diseño, espacio, tecnología y equipamiento. Disponible con sistemas de propulsión de gasolina e híbrido enchufable, supone un nuevo salto en el cometido de MG de llevar a todos los públicos la movilidad premium, las últimas tec</w:t>
      </w:r>
      <w:r w:rsidRPr="00816543">
        <w:rPr>
          <w:rFonts w:ascii="Arial" w:eastAsia="SimSun" w:hAnsi="Arial" w:cs="Arial"/>
          <w:bCs/>
          <w:lang w:val="es-ES_tradnl"/>
        </w:rPr>
        <w:t xml:space="preserve">nologías y la electrificación. </w:t>
      </w:r>
    </w:p>
    <w:p w14:paraId="06776C05" w14:textId="33052CF0"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Este modelo inaugura una nueva generación de sistemas de propulsión híbridos enchufables de MG, que establece nuevas referencias en rendimiento, eficiencia y placer de conducción.  Con una potencia combinada del sistema de 339 CV (249 kW) y un par máximo combinado de 365 Nm, el nuevo MG HS Plug-In Hybrid se mueve con dinamismo y logra unas elevadas prestaciones</w:t>
      </w:r>
      <w:r w:rsidR="00E52DDE" w:rsidRPr="00816543">
        <w:rPr>
          <w:rFonts w:ascii="Arial" w:eastAsia="SimSun" w:hAnsi="Arial" w:cs="Arial"/>
          <w:bCs/>
          <w:lang w:val="es-ES_tradnl"/>
        </w:rPr>
        <w:t>,</w:t>
      </w:r>
      <w:r w:rsidRPr="00816543">
        <w:rPr>
          <w:rFonts w:ascii="Arial" w:eastAsia="SimSun" w:hAnsi="Arial" w:cs="Arial"/>
          <w:bCs/>
          <w:lang w:val="es-ES_tradnl"/>
        </w:rPr>
        <w:t xml:space="preserve"> con unos bajos consumos y una autonomía que supera los 1.000 kilómetros, gracias a la eficiencia térmica de récord (43%) de su sofisticado motor de combustión y al apoyo que recibe del sistema eléctrico. En modo puramente eléctrico, su rendimiento es igual de sobresaliente, con 103 kilómetros de autonomía. Gracias a ello, es el primer híbrido enchufable de su segmento con una autonomía eléctrica homologada superior a los 100 kilómetros y que puede acogerse a las ayudas del Plan MOVES III para vehículos 100% eléctricos (hasta 7.000 euros).</w:t>
      </w:r>
    </w:p>
    <w:p w14:paraId="269DE472"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nuevo MG HS también está disponible con un motor 1.5T de gasolina de nueva generación que entrega 125 kW (169 CV) y 275 Nm de par. Esta mecánica se puede asociar con una transmisión manual de 6 velocidades o con una automática DCT de 7 velocidades.</w:t>
      </w:r>
    </w:p>
    <w:p w14:paraId="2E860810" w14:textId="77777777" w:rsidR="00547C66" w:rsidRPr="00816543" w:rsidRDefault="00547C66" w:rsidP="00547C66">
      <w:pPr>
        <w:widowControl w:val="0"/>
        <w:spacing w:before="120" w:after="120" w:line="240" w:lineRule="auto"/>
        <w:rPr>
          <w:rFonts w:ascii="Arial" w:eastAsia="SimSun" w:hAnsi="Arial" w:cs="Arial"/>
          <w:bCs/>
          <w:lang w:val="es-ES_tradnl"/>
        </w:rPr>
      </w:pPr>
    </w:p>
    <w:p w14:paraId="7B21A67F" w14:textId="3F4B0EE0" w:rsidR="00547C66" w:rsidRPr="00816543" w:rsidRDefault="00547C66" w:rsidP="00547C66">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2. MG ZS HYBRID+: el superventas de MG, ahora también híbrido autorrecargable</w:t>
      </w:r>
    </w:p>
    <w:p w14:paraId="54FD4614" w14:textId="77777777" w:rsidR="00547C66" w:rsidRPr="00816543" w:rsidRDefault="00547C66" w:rsidP="00547C66">
      <w:pPr>
        <w:widowControl w:val="0"/>
        <w:spacing w:before="120" w:after="120" w:line="240" w:lineRule="auto"/>
        <w:rPr>
          <w:rFonts w:ascii="Arial" w:eastAsia="SimSun" w:hAnsi="Arial" w:cs="Arial"/>
          <w:bCs/>
          <w:lang w:val="es-ES_tradnl"/>
        </w:rPr>
      </w:pPr>
    </w:p>
    <w:p w14:paraId="1376557E" w14:textId="02A63C44" w:rsidR="00547C66" w:rsidRPr="00816543" w:rsidRDefault="00547C66" w:rsidP="00574520">
      <w:pPr>
        <w:pStyle w:val="Prrafodelista"/>
        <w:widowControl w:val="0"/>
        <w:numPr>
          <w:ilvl w:val="0"/>
          <w:numId w:val="18"/>
        </w:numPr>
        <w:spacing w:before="120" w:after="120" w:line="240" w:lineRule="auto"/>
        <w:rPr>
          <w:rFonts w:ascii="Arial" w:eastAsia="SimSun" w:hAnsi="Arial" w:cs="Arial"/>
          <w:bCs/>
          <w:lang w:val="es-ES_tradnl"/>
        </w:rPr>
      </w:pPr>
      <w:r w:rsidRPr="00816543">
        <w:rPr>
          <w:rFonts w:ascii="Arial" w:eastAsia="SimSun" w:hAnsi="Arial" w:cs="Arial"/>
          <w:bCs/>
          <w:lang w:val="es-ES_tradnl"/>
        </w:rPr>
        <w:t>El nu</w:t>
      </w:r>
      <w:r w:rsidR="00574520" w:rsidRPr="00816543">
        <w:rPr>
          <w:rFonts w:ascii="Arial" w:eastAsia="SimSun" w:hAnsi="Arial" w:cs="Arial"/>
          <w:bCs/>
          <w:lang w:val="es-ES_tradnl"/>
        </w:rPr>
        <w:t>evo MG ZS Hybrid+ se posiciona</w:t>
      </w:r>
      <w:r w:rsidRPr="00816543">
        <w:rPr>
          <w:rFonts w:ascii="Arial" w:eastAsia="SimSun" w:hAnsi="Arial" w:cs="Arial"/>
          <w:bCs/>
          <w:lang w:val="es-ES_tradnl"/>
        </w:rPr>
        <w:t xml:space="preserve"> como el SUV híbrido autorrecargable más asequible del mercado español.</w:t>
      </w:r>
    </w:p>
    <w:p w14:paraId="5E3C8DBA"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3DBA8FA6" w14:textId="792010B0" w:rsidR="00547C66" w:rsidRPr="00816543" w:rsidRDefault="00547C66" w:rsidP="00574520">
      <w:pPr>
        <w:pStyle w:val="Prrafodelista"/>
        <w:widowControl w:val="0"/>
        <w:numPr>
          <w:ilvl w:val="0"/>
          <w:numId w:val="18"/>
        </w:numPr>
        <w:spacing w:before="120" w:after="120" w:line="240" w:lineRule="auto"/>
        <w:rPr>
          <w:rFonts w:ascii="Arial" w:eastAsia="SimSun" w:hAnsi="Arial" w:cs="Arial"/>
          <w:bCs/>
          <w:lang w:val="es-ES_tradnl"/>
        </w:rPr>
      </w:pPr>
      <w:r w:rsidRPr="00816543">
        <w:rPr>
          <w:rFonts w:ascii="Arial" w:eastAsia="SimSun" w:hAnsi="Arial" w:cs="Arial"/>
          <w:bCs/>
          <w:lang w:val="es-ES_tradnl"/>
        </w:rPr>
        <w:t>Su avanzado sistema de propulsión híbrido HEV marca una nueva referencia en su segmento por su tecnología, prestaciones, eficiencia y calidad de conducción.</w:t>
      </w:r>
    </w:p>
    <w:p w14:paraId="5416030B"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3925BB15" w14:textId="5E2D34A2" w:rsidR="00547C66" w:rsidRPr="00816543" w:rsidRDefault="00547C66" w:rsidP="00574520">
      <w:pPr>
        <w:pStyle w:val="Prrafodelista"/>
        <w:widowControl w:val="0"/>
        <w:numPr>
          <w:ilvl w:val="0"/>
          <w:numId w:val="18"/>
        </w:numPr>
        <w:spacing w:before="120" w:after="120" w:line="240" w:lineRule="auto"/>
        <w:rPr>
          <w:rFonts w:ascii="Arial" w:eastAsia="SimSun" w:hAnsi="Arial" w:cs="Arial"/>
          <w:bCs/>
          <w:lang w:val="es-ES_tradnl"/>
        </w:rPr>
      </w:pPr>
      <w:r w:rsidRPr="00816543">
        <w:rPr>
          <w:rFonts w:ascii="Arial" w:eastAsia="SimSun" w:hAnsi="Arial" w:cs="Arial"/>
          <w:bCs/>
          <w:lang w:val="es-ES_tradnl"/>
        </w:rPr>
        <w:t>El nuevo modelo ofrece un completo equipamiento de serie y máximo nivel de seguridad con el paquete MG Pilot mejorado.</w:t>
      </w:r>
    </w:p>
    <w:p w14:paraId="6B7F9B1B"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7786DE0E" w14:textId="6899B69F" w:rsidR="00547C66" w:rsidRPr="00816543" w:rsidRDefault="00547C66" w:rsidP="00FB7029">
      <w:pPr>
        <w:pStyle w:val="Prrafodelista"/>
        <w:widowControl w:val="0"/>
        <w:numPr>
          <w:ilvl w:val="0"/>
          <w:numId w:val="18"/>
        </w:numPr>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w:t>
      </w:r>
      <w:r w:rsidR="00FB7029" w:rsidRPr="00816543">
        <w:rPr>
          <w:rFonts w:ascii="Arial" w:eastAsia="SimSun" w:hAnsi="Arial" w:cs="Arial"/>
          <w:bCs/>
          <w:lang w:val="es-ES_tradnl"/>
        </w:rPr>
        <w:t>nuevo modelo está disponible desde 20.490 €* o por 305€ / mes con MG Renting.</w:t>
      </w:r>
    </w:p>
    <w:p w14:paraId="220BC816" w14:textId="77777777" w:rsidR="00574520" w:rsidRPr="00816543" w:rsidRDefault="00574520" w:rsidP="00547C66">
      <w:pPr>
        <w:widowControl w:val="0"/>
        <w:spacing w:before="120" w:after="120" w:line="240" w:lineRule="auto"/>
        <w:rPr>
          <w:rFonts w:ascii="Arial" w:eastAsia="SimSun" w:hAnsi="Arial" w:cs="Arial"/>
          <w:bCs/>
          <w:lang w:val="es-ES_tradnl"/>
        </w:rPr>
      </w:pPr>
    </w:p>
    <w:p w14:paraId="3A1FCB1D"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Con todos los atributos que han hecho del ZS un éxito de ventas en España (cuarta posición del ranking absoluto de ventas de 2023 y coche más vendido de España en los meses de agosto, septiembre y diciembre del año pasado), el nuevo MG ZS Hybrid+ ofrece la combinación más demandada del mercado español: SUV compacto con etiqueta ECO. El nuevo modelo de MG llega con el objetivo de liderar la movilidad híbrida nuestro mercado, con una propuesta ganadora por su combinación de diseño, espacio, equipamiento, seguridad y tecnología híbrida. Su avanzado sistema de propulsión híbrido marca una nueva referencia en el mercado por su potencia, prestaciones, autonomía eléctrica y calidad de conducción. Y todo ello, con unos precios accesibles que permitirán disfrutar de la movilidad electrificada y premium a la mayoría del público español.</w:t>
      </w:r>
    </w:p>
    <w:p w14:paraId="70BFE768" w14:textId="0F3C7970"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Para José Antonio Galve, Senior Product Manager &amp; PR de MG España</w:t>
      </w:r>
      <w:r w:rsidR="00574520" w:rsidRPr="00816543">
        <w:rPr>
          <w:rFonts w:ascii="Arial" w:eastAsia="SimSun" w:hAnsi="Arial" w:cs="Arial"/>
          <w:bCs/>
          <w:lang w:val="es-ES_tradnl"/>
        </w:rPr>
        <w:t>, “el</w:t>
      </w:r>
      <w:r w:rsidRPr="00816543">
        <w:rPr>
          <w:rFonts w:ascii="Arial" w:eastAsia="SimSun" w:hAnsi="Arial" w:cs="Arial"/>
          <w:bCs/>
          <w:lang w:val="es-ES_tradnl"/>
        </w:rPr>
        <w:t xml:space="preserve"> nuevo MG ZS Hybrid+ llega para ser el primer SUV compacto híbrido del mercado español con un uso verdaderamente dual. Por un lado, es un vehículo perfecto para la ciudad, por su funcionamiento en modo 100% eléctrico y las ventajas de la etiqueta ECO. Por otro lado, también es perfecto para su uso fuera de ella, pudiendo realizar viajes largos con cinco ocupantes y su correspondiente equipaje. Con una potencia de casi 200 CV y un consumo de tan solo 5 l/100 km, ofrece una experiencia de conducción de vehículo de categoría superior, con un equipamiento y tecnologías que facilitan la vida diaria. Con la llegada del MG ZS Hybrid+, estará disponible, por fin, en el mercado español, un SUV compacto híbrido de precio accesible; y estamos seguros de que va a convertirse en el vehículo ideal para miles y miles de conductores españoles El nuevo MG ZS Hybrid+ no solo se posicionará como el SUV híbrido autorrecargable (HEV) más asequible de nuestro mercado*, sino que mejorará la tarifa de SUVs compactos con tecnología Mild Hybrid, que tan sólo aportan mínimas reducciones en emisiones-consumos”.</w:t>
      </w:r>
    </w:p>
    <w:p w14:paraId="0D1D72C0" w14:textId="77777777" w:rsidR="00547C66" w:rsidRPr="00816543" w:rsidRDefault="00547C66" w:rsidP="00547C66">
      <w:pPr>
        <w:widowControl w:val="0"/>
        <w:spacing w:before="120" w:after="120" w:line="240" w:lineRule="auto"/>
        <w:rPr>
          <w:rFonts w:ascii="Arial" w:eastAsia="SimSun" w:hAnsi="Arial" w:cs="Arial"/>
          <w:bCs/>
          <w:lang w:val="es-ES_tradnl"/>
        </w:rPr>
      </w:pPr>
    </w:p>
    <w:p w14:paraId="3DC7EDDE" w14:textId="77777777" w:rsidR="00547C66" w:rsidRPr="00816543" w:rsidRDefault="00547C66" w:rsidP="00547C66">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Nuevo diseño</w:t>
      </w:r>
    </w:p>
    <w:p w14:paraId="39FD2761"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nuevo MG ZS Hybrid+ también da un paso adelante en diseño, con unas formas más atractivas, sofisticadas y proporcionadas. El nuevo modelo emplea el nuevo lenguaje de diseño de la marca, ya visto en los MG3 y en la nueva generación del HS. </w:t>
      </w:r>
    </w:p>
    <w:p w14:paraId="3FDC83E3"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Las nuevas ópticas delanteras transmiten el carácter tecnológico del nuevo modelo, y están conectadas por la estrecha parrilla central, que enfatiza la anchura del conjunto. La amplia toma de aire y las elaboradas formas del spoiler completan un imponente frontal.</w:t>
      </w:r>
    </w:p>
    <w:p w14:paraId="09BC7888"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De perfil, destaca la línea de hombro ascendente, la amplia superficie acristalada y los prominentes pasos de rueda.</w:t>
      </w:r>
    </w:p>
    <w:p w14:paraId="1E689D73" w14:textId="77777777" w:rsidR="00547C66" w:rsidRPr="00816543" w:rsidRDefault="00547C66" w:rsidP="00547C66">
      <w:pPr>
        <w:widowControl w:val="0"/>
        <w:spacing w:before="120" w:after="120" w:line="240" w:lineRule="auto"/>
        <w:rPr>
          <w:rFonts w:ascii="Arial" w:eastAsia="SimSun" w:hAnsi="Arial" w:cs="Arial"/>
          <w:bCs/>
          <w:lang w:val="es-ES_tradnl"/>
        </w:rPr>
      </w:pPr>
    </w:p>
    <w:p w14:paraId="2E6D066A" w14:textId="77777777" w:rsidR="00547C66" w:rsidRPr="00816543" w:rsidRDefault="00547C66" w:rsidP="00547C66">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Sistema de propulsión HEV único en su segmento</w:t>
      </w:r>
    </w:p>
    <w:p w14:paraId="279BEED8"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avanzado sistema de propulsión híbrido del nuevo MG ZS Hybrid+ marca una nueva referencia en su segmento por su potencia, prestaciones, autonomía eléctrica y calidad de conducción. La combinación del motor de gasolina de 1,5 litros de 102 CV con un propulsor eléctrico de 136 CV/250 Nm ofrece una potencia combinada de 196 CV (143 kW), que garantiza unas excelentes prestaciones, con una aceleración de 0 a 100 km/h en sólo 8,7 segundos.</w:t>
      </w:r>
    </w:p>
    <w:p w14:paraId="2426A23F"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La extraordinaria experiencia de conducción se completa con otras dos novedades en su segmento: el generador independiente y la transmisión automática de tres velocidades. El nuevo generador permite una amplia variedad de modos de funcionamiento del sistema de propulsión. Y la caja de cambios automática tiene numerosas ventajas sobre los sistemas CVT de los híbridos convencionales: una mayor aceleración, una mejor capacidad de respuesta, una conexión más directa del acelerador con el motor y unos niveles de sonoridad interior propios de vehículos de clase superior.</w:t>
      </w:r>
    </w:p>
    <w:p w14:paraId="792B1330"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La batería de iones de litio NCM de 1,83 kWh y 350 V se recarga mediante un generador de alta eficiencia de 45 kW. Además de contribuir a reducir al máximo los consumos (5 l/100 km) y emisiones (115 g/km de CO2) en ciclo combinado WLTP, la elevada capacidad de la batería y potencia del motor eléctrico permiten al ZS Hybrid+ ofrecer un elevado nivel de prestaciones y de autonomía en modo completamente eléctrico.</w:t>
      </w:r>
    </w:p>
    <w:p w14:paraId="1E0B70B8" w14:textId="77777777" w:rsidR="00574520" w:rsidRPr="00816543" w:rsidRDefault="00574520" w:rsidP="00547C66">
      <w:pPr>
        <w:widowControl w:val="0"/>
        <w:spacing w:before="120" w:after="120" w:line="240" w:lineRule="auto"/>
        <w:rPr>
          <w:rFonts w:ascii="Arial" w:eastAsia="SimSun" w:hAnsi="Arial" w:cs="Arial"/>
          <w:b/>
          <w:bCs/>
          <w:lang w:val="es-ES_tradnl"/>
        </w:rPr>
      </w:pPr>
    </w:p>
    <w:p w14:paraId="048C2382" w14:textId="77777777" w:rsidR="00547C66" w:rsidRPr="00816543" w:rsidRDefault="00547C66" w:rsidP="00547C66">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MG ZS Hybrid+: dos coches en uno</w:t>
      </w:r>
    </w:p>
    <w:p w14:paraId="0F3AEA80"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Hasta la llegada del ZS Hybrid+, la oferta de SUV compactos híbridos de nuestro mercado estaba enfocada a usos meramente urbanos. El nuevo modelo de MG no solo establece una nueva referencia en ciudad gracias a su amplia autonomía y prestaciones en modo eléctrico; sino que también amplía notablemente el radio de acción de los vehículos de su categoría, ya que puede acometer viajes largos con cinco ocupantes y su correspondiente equipaje. Esto es posible gracias a su perfecta combinación de prestaciones y dimensiones. La elevada potencia del sistema de propulsión se combina con una amplia carrocería (4.430 mm de longitud y 2.610 mm de batalla), que le permite ofrecer un espacioso interior y un maletero de grandes dimensiones, con 443 litros de capacidad. Gracias a ello, el nuevo MG ZS Hybrid+ se convierte en el primer SUV Compacto híbrido del mercado que ofrece un uso verdaderamente dual.</w:t>
      </w:r>
    </w:p>
    <w:p w14:paraId="6242F3C9"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Como siempre en MG, la diversión al volante se combina con el máximo nivel de seguridad. Todas las versiones del nuevo ZS Hybrid + equipan, de serie, el paquete MG Pilot mejorado, con Frenado de Emergencia Activo con Detección de Peatones y Bicicletas, Asistencia de Mantenimiento de Carril con Sistema de Advertencia de Salida de Carril, Detección de Punto Ciego con Asistencia de Cambio de Carril, Alerta de Atención al Conductor, Advertencia de Colisión Frontal, Alerta de Tráfico Cruzado Trasero, Advertencia de Puerta Abierta, Control de Crucero Adaptativo, Asistencia en Atascos y Asistente de Velocidad Inteligente.</w:t>
      </w:r>
    </w:p>
    <w:p w14:paraId="3D8F4434" w14:textId="77777777" w:rsidR="00547C66" w:rsidRPr="00816543" w:rsidRDefault="00547C66" w:rsidP="00547C66">
      <w:pPr>
        <w:widowControl w:val="0"/>
        <w:spacing w:before="120" w:after="120" w:line="240" w:lineRule="auto"/>
        <w:rPr>
          <w:rFonts w:ascii="Arial" w:eastAsia="SimSun" w:hAnsi="Arial" w:cs="Arial"/>
          <w:bCs/>
          <w:lang w:val="es-ES_tradnl"/>
        </w:rPr>
      </w:pPr>
    </w:p>
    <w:p w14:paraId="3C386518" w14:textId="25DBDE76" w:rsidR="00547C66" w:rsidRPr="00816543" w:rsidRDefault="00547C66" w:rsidP="00547C66">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Calidad</w:t>
      </w:r>
      <w:r w:rsidR="00574520" w:rsidRPr="00816543">
        <w:rPr>
          <w:rFonts w:ascii="Arial" w:eastAsia="SimSun" w:hAnsi="Arial" w:cs="Arial"/>
          <w:b/>
          <w:bCs/>
          <w:lang w:val="es-ES_tradnl"/>
        </w:rPr>
        <w:t>,</w:t>
      </w:r>
      <w:r w:rsidRPr="00816543">
        <w:rPr>
          <w:rFonts w:ascii="Arial" w:eastAsia="SimSun" w:hAnsi="Arial" w:cs="Arial"/>
          <w:b/>
          <w:bCs/>
          <w:lang w:val="es-ES_tradnl"/>
        </w:rPr>
        <w:t xml:space="preserve"> espacio interior</w:t>
      </w:r>
      <w:r w:rsidR="00574520" w:rsidRPr="00816543">
        <w:rPr>
          <w:rFonts w:ascii="Arial" w:eastAsia="SimSun" w:hAnsi="Arial" w:cs="Arial"/>
          <w:b/>
          <w:bCs/>
          <w:lang w:val="es-ES_tradnl"/>
        </w:rPr>
        <w:t xml:space="preserve"> y equipamiento</w:t>
      </w:r>
    </w:p>
    <w:p w14:paraId="5A8B1A44"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Gracias a sus generosas cotas y a un diseño inteligente, el nuevo MG ZS seguirá ofreciendo uno de los habitáculos más espaciosos de su segmento. También destacará por su capacidad de carga, con un amplio maletero.</w:t>
      </w:r>
    </w:p>
    <w:p w14:paraId="257B86A9" w14:textId="77777777" w:rsidR="00547C66"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interior está rematado con materiales de elevada calidad y su diseño se basa en el concepto tecnología inteligente, que pone al usuario en el centro, tanto en facilidad de lectura como de uso. Cuenta con dos grandes pantallas para la instrumentación y el sistema de infoentretenimiento, y con las tecnologías más avanzadas de conectividad y de servicios </w:t>
      </w:r>
      <w:r w:rsidRPr="00816543">
        <w:rPr>
          <w:rFonts w:ascii="Arial" w:eastAsia="SimSun" w:hAnsi="Arial" w:cs="Arial"/>
          <w:bCs/>
          <w:lang w:val="es-ES_tradnl"/>
        </w:rPr>
        <w:lastRenderedPageBreak/>
        <w:t xml:space="preserve">online iSmart. </w:t>
      </w:r>
    </w:p>
    <w:p w14:paraId="0EE9C0B6" w14:textId="722FFACF" w:rsidR="00574520" w:rsidRPr="00816543" w:rsidRDefault="00547C66" w:rsidP="00547C66">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nuevo MG ZS Hybrid+ ofrece un completo equipamiento de serie desde la versión de entrada (Comfort), con elementos como la iluminación Full LED delantera y trasera, pantalla de infoentretenimiento HD de 12,3” con navegación y servicios conectados, cockpit digital de 7”, sensores de aparcamiento traseros, cámara trasera, faros automáticos, sensor de lluvia y acceso sin llave. El acabado Luxury añade a esta dotación llantas de aleación de 18”, cristales traseros de privacidad, tapicería estilo cuero, asientos delanteros y volante calefactables, asiento del conductor con ajuste eléctrico en 6 posiciones y soporte lumbar, y cámara de visión envolvente de 360°.</w:t>
      </w:r>
    </w:p>
    <w:p w14:paraId="49681A99" w14:textId="77777777" w:rsidR="00FB7029" w:rsidRPr="00816543" w:rsidRDefault="00FB7029" w:rsidP="00547C66">
      <w:pPr>
        <w:widowControl w:val="0"/>
        <w:spacing w:before="120" w:after="120" w:line="240" w:lineRule="auto"/>
        <w:rPr>
          <w:rFonts w:ascii="Arial" w:eastAsia="SimSun" w:hAnsi="Arial" w:cs="Arial"/>
          <w:bCs/>
          <w:lang w:val="es-ES_tradnl"/>
        </w:rPr>
      </w:pPr>
    </w:p>
    <w:p w14:paraId="136BCDFA" w14:textId="77777777" w:rsidR="00FB7029" w:rsidRPr="00816543" w:rsidRDefault="00FB7029">
      <w:pPr>
        <w:spacing w:line="259" w:lineRule="auto"/>
        <w:rPr>
          <w:rFonts w:ascii="Arial" w:eastAsia="SimSun" w:hAnsi="Arial" w:cs="Arial"/>
          <w:bCs/>
          <w:lang w:val="es-ES_tradnl"/>
        </w:rPr>
      </w:pPr>
    </w:p>
    <w:p w14:paraId="3A590BF3" w14:textId="77777777" w:rsidR="00FB7029" w:rsidRPr="00816543" w:rsidRDefault="00FB7029">
      <w:pPr>
        <w:spacing w:line="259" w:lineRule="auto"/>
        <w:rPr>
          <w:rFonts w:ascii="Arial" w:eastAsia="SimSun" w:hAnsi="Arial" w:cs="Arial"/>
          <w:bCs/>
          <w:lang w:val="es-ES_tradnl"/>
        </w:rPr>
      </w:pPr>
      <w:r w:rsidRPr="00816543">
        <w:rPr>
          <w:rFonts w:ascii="Arial" w:eastAsia="SimSun" w:hAnsi="Arial" w:cs="Arial"/>
          <w:bCs/>
          <w:lang w:val="es-ES_tradnl"/>
        </w:rPr>
        <w:t>Precios</w:t>
      </w:r>
    </w:p>
    <w:tbl>
      <w:tblPr>
        <w:tblStyle w:val="Tablaconcuadrcula"/>
        <w:tblW w:w="0" w:type="auto"/>
        <w:tblLook w:val="04A0" w:firstRow="1" w:lastRow="0" w:firstColumn="1" w:lastColumn="0" w:noHBand="0" w:noVBand="1"/>
      </w:tblPr>
      <w:tblGrid>
        <w:gridCol w:w="4531"/>
        <w:gridCol w:w="4531"/>
      </w:tblGrid>
      <w:tr w:rsidR="00FB7029" w:rsidRPr="00816543" w14:paraId="19A8E5DA" w14:textId="77777777" w:rsidTr="00FB7029">
        <w:tc>
          <w:tcPr>
            <w:tcW w:w="4531" w:type="dxa"/>
          </w:tcPr>
          <w:p w14:paraId="183A5E01" w14:textId="56F28829" w:rsidR="00FB7029" w:rsidRPr="00816543" w:rsidRDefault="00FB7029">
            <w:pPr>
              <w:spacing w:line="259" w:lineRule="auto"/>
              <w:rPr>
                <w:rFonts w:ascii="Arial" w:eastAsia="SimSun" w:hAnsi="Arial" w:cs="Arial"/>
                <w:b/>
                <w:bCs/>
                <w:lang w:val="es-ES_tradnl"/>
              </w:rPr>
            </w:pPr>
            <w:r w:rsidRPr="00816543">
              <w:rPr>
                <w:rFonts w:ascii="Arial" w:eastAsia="SimSun" w:hAnsi="Arial" w:cs="Arial"/>
                <w:b/>
                <w:bCs/>
                <w:lang w:val="es-ES_tradnl"/>
              </w:rPr>
              <w:t>Modelo</w:t>
            </w:r>
          </w:p>
        </w:tc>
        <w:tc>
          <w:tcPr>
            <w:tcW w:w="4531" w:type="dxa"/>
          </w:tcPr>
          <w:p w14:paraId="12351665" w14:textId="0FFF304C" w:rsidR="00FB7029" w:rsidRPr="00816543" w:rsidRDefault="00FB7029">
            <w:pPr>
              <w:spacing w:line="259" w:lineRule="auto"/>
              <w:rPr>
                <w:rFonts w:ascii="Arial" w:eastAsia="SimSun" w:hAnsi="Arial" w:cs="Arial"/>
                <w:b/>
                <w:bCs/>
                <w:lang w:val="es-ES_tradnl"/>
              </w:rPr>
            </w:pPr>
            <w:r w:rsidRPr="00816543">
              <w:rPr>
                <w:rFonts w:ascii="Arial" w:eastAsia="SimSun" w:hAnsi="Arial" w:cs="Arial"/>
                <w:b/>
                <w:bCs/>
                <w:lang w:val="es-ES_tradnl"/>
              </w:rPr>
              <w:t>Precio</w:t>
            </w:r>
          </w:p>
        </w:tc>
      </w:tr>
      <w:tr w:rsidR="00FB7029" w:rsidRPr="00816543" w14:paraId="2A05E85F" w14:textId="77777777" w:rsidTr="00FB7029">
        <w:tc>
          <w:tcPr>
            <w:tcW w:w="4531" w:type="dxa"/>
          </w:tcPr>
          <w:p w14:paraId="7F86A8C5" w14:textId="5D91C831" w:rsidR="00FB7029" w:rsidRPr="00816543" w:rsidRDefault="00FB7029">
            <w:pPr>
              <w:spacing w:line="259" w:lineRule="auto"/>
              <w:rPr>
                <w:rFonts w:ascii="Arial" w:eastAsia="SimSun" w:hAnsi="Arial" w:cs="Arial"/>
                <w:bCs/>
                <w:lang w:val="es-ES_tradnl"/>
              </w:rPr>
            </w:pPr>
            <w:r w:rsidRPr="00816543">
              <w:rPr>
                <w:rFonts w:ascii="Arial" w:eastAsia="SimSun" w:hAnsi="Arial" w:cs="Arial"/>
                <w:bCs/>
                <w:lang w:val="es-ES_tradnl"/>
              </w:rPr>
              <w:t>MG ZS HYBRID+ Standard</w:t>
            </w:r>
          </w:p>
        </w:tc>
        <w:tc>
          <w:tcPr>
            <w:tcW w:w="4531" w:type="dxa"/>
          </w:tcPr>
          <w:p w14:paraId="6C057FD4" w14:textId="3115B61A" w:rsidR="00FB7029" w:rsidRPr="00816543" w:rsidRDefault="00FB7029">
            <w:pPr>
              <w:spacing w:line="259" w:lineRule="auto"/>
              <w:rPr>
                <w:rFonts w:ascii="Arial" w:eastAsia="SimSun" w:hAnsi="Arial" w:cs="Arial"/>
                <w:bCs/>
                <w:lang w:val="es-ES_tradnl"/>
              </w:rPr>
            </w:pPr>
            <w:r w:rsidRPr="00816543">
              <w:rPr>
                <w:rFonts w:ascii="Arial" w:hAnsi="Arial" w:cs="Arial"/>
                <w:color w:val="181818"/>
                <w:shd w:val="clear" w:color="auto" w:fill="FFFFFF"/>
              </w:rPr>
              <w:t xml:space="preserve">20.490 euros </w:t>
            </w:r>
            <w:r w:rsidRPr="00816543">
              <w:rPr>
                <w:rFonts w:ascii="Arial" w:eastAsia="SimSun" w:hAnsi="Arial" w:cs="Arial"/>
                <w:bCs/>
                <w:lang w:val="es-ES_tradnl"/>
              </w:rPr>
              <w:t>*</w:t>
            </w:r>
          </w:p>
        </w:tc>
      </w:tr>
      <w:tr w:rsidR="00FB7029" w:rsidRPr="00816543" w14:paraId="40BD8EFE" w14:textId="77777777" w:rsidTr="00FB7029">
        <w:tc>
          <w:tcPr>
            <w:tcW w:w="4531" w:type="dxa"/>
          </w:tcPr>
          <w:p w14:paraId="3FB03DD5" w14:textId="1D99DF5A" w:rsidR="00FB7029" w:rsidRPr="00816543" w:rsidRDefault="00FB7029" w:rsidP="00FB7029">
            <w:pPr>
              <w:spacing w:line="259" w:lineRule="auto"/>
              <w:rPr>
                <w:rFonts w:ascii="Arial" w:eastAsia="SimSun" w:hAnsi="Arial" w:cs="Arial"/>
                <w:bCs/>
                <w:lang w:val="es-ES_tradnl"/>
              </w:rPr>
            </w:pPr>
            <w:r w:rsidRPr="00816543">
              <w:rPr>
                <w:rFonts w:ascii="Arial" w:eastAsia="SimSun" w:hAnsi="Arial" w:cs="Arial"/>
                <w:bCs/>
                <w:lang w:val="es-ES_tradnl"/>
              </w:rPr>
              <w:t>MG ZS HYBRID+ Comfort</w:t>
            </w:r>
          </w:p>
        </w:tc>
        <w:tc>
          <w:tcPr>
            <w:tcW w:w="4531" w:type="dxa"/>
          </w:tcPr>
          <w:p w14:paraId="6740EC7E" w14:textId="471974E4" w:rsidR="00FB7029" w:rsidRPr="00816543" w:rsidRDefault="00FB7029">
            <w:pPr>
              <w:spacing w:line="259" w:lineRule="auto"/>
              <w:rPr>
                <w:rFonts w:ascii="Arial" w:eastAsia="SimSun" w:hAnsi="Arial" w:cs="Arial"/>
                <w:bCs/>
                <w:lang w:val="es-ES_tradnl"/>
              </w:rPr>
            </w:pPr>
            <w:r w:rsidRPr="00816543">
              <w:rPr>
                <w:rFonts w:ascii="Arial" w:eastAsia="SimSun" w:hAnsi="Arial" w:cs="Arial"/>
                <w:bCs/>
                <w:lang w:val="es-ES_tradnl"/>
              </w:rPr>
              <w:t xml:space="preserve">21.990 </w:t>
            </w:r>
            <w:r w:rsidRPr="00816543">
              <w:rPr>
                <w:rFonts w:ascii="Arial" w:hAnsi="Arial" w:cs="Arial"/>
                <w:color w:val="181818"/>
                <w:shd w:val="clear" w:color="auto" w:fill="FFFFFF"/>
              </w:rPr>
              <w:t xml:space="preserve">euros </w:t>
            </w:r>
            <w:r w:rsidRPr="00816543">
              <w:rPr>
                <w:rFonts w:ascii="Arial" w:eastAsia="SimSun" w:hAnsi="Arial" w:cs="Arial"/>
                <w:bCs/>
                <w:lang w:val="es-ES_tradnl"/>
              </w:rPr>
              <w:t>*</w:t>
            </w:r>
          </w:p>
        </w:tc>
      </w:tr>
      <w:tr w:rsidR="00FB7029" w:rsidRPr="00816543" w14:paraId="16BBF8EF" w14:textId="77777777" w:rsidTr="00FB7029">
        <w:tc>
          <w:tcPr>
            <w:tcW w:w="4531" w:type="dxa"/>
          </w:tcPr>
          <w:p w14:paraId="43236B5C" w14:textId="4EEA31BD" w:rsidR="00FB7029" w:rsidRPr="00816543" w:rsidRDefault="00FB7029" w:rsidP="00FB7029">
            <w:pPr>
              <w:spacing w:line="259" w:lineRule="auto"/>
              <w:rPr>
                <w:rFonts w:ascii="Arial" w:eastAsia="SimSun" w:hAnsi="Arial" w:cs="Arial"/>
                <w:bCs/>
                <w:lang w:val="es-ES_tradnl"/>
              </w:rPr>
            </w:pPr>
            <w:r w:rsidRPr="00816543">
              <w:rPr>
                <w:rFonts w:ascii="Arial" w:eastAsia="SimSun" w:hAnsi="Arial" w:cs="Arial"/>
                <w:bCs/>
                <w:lang w:val="es-ES_tradnl"/>
              </w:rPr>
              <w:t>MG ZS HYBRID+ Luxury</w:t>
            </w:r>
          </w:p>
        </w:tc>
        <w:tc>
          <w:tcPr>
            <w:tcW w:w="4531" w:type="dxa"/>
          </w:tcPr>
          <w:p w14:paraId="40DA6E08" w14:textId="1FB516D2" w:rsidR="00FB7029" w:rsidRPr="00816543" w:rsidRDefault="00FB7029">
            <w:pPr>
              <w:spacing w:line="259" w:lineRule="auto"/>
              <w:rPr>
                <w:rFonts w:ascii="Arial" w:eastAsia="SimSun" w:hAnsi="Arial" w:cs="Arial"/>
                <w:bCs/>
                <w:lang w:val="es-ES_tradnl"/>
              </w:rPr>
            </w:pPr>
            <w:r w:rsidRPr="00816543">
              <w:rPr>
                <w:rFonts w:ascii="Arial" w:hAnsi="Arial" w:cs="Arial"/>
                <w:color w:val="181818"/>
                <w:shd w:val="clear" w:color="auto" w:fill="FFFFFF"/>
              </w:rPr>
              <w:t xml:space="preserve">23.990 euros </w:t>
            </w:r>
            <w:r w:rsidRPr="00816543">
              <w:rPr>
                <w:rFonts w:ascii="Arial" w:eastAsia="SimSun" w:hAnsi="Arial" w:cs="Arial"/>
                <w:bCs/>
                <w:lang w:val="es-ES_tradnl"/>
              </w:rPr>
              <w:t>*</w:t>
            </w:r>
          </w:p>
        </w:tc>
      </w:tr>
    </w:tbl>
    <w:p w14:paraId="190339E2" w14:textId="77777777" w:rsidR="00FB7029" w:rsidRPr="00816543" w:rsidRDefault="00FB7029">
      <w:pPr>
        <w:spacing w:line="259" w:lineRule="auto"/>
        <w:rPr>
          <w:rFonts w:ascii="Arial" w:eastAsia="SimSun" w:hAnsi="Arial" w:cs="Arial"/>
          <w:bCs/>
          <w:lang w:val="es-ES_tradnl"/>
        </w:rPr>
      </w:pPr>
    </w:p>
    <w:p w14:paraId="2283D0C2" w14:textId="7D645827" w:rsidR="00FB7029" w:rsidRPr="00816543" w:rsidRDefault="00FB7029">
      <w:pPr>
        <w:spacing w:line="259" w:lineRule="auto"/>
        <w:rPr>
          <w:rFonts w:ascii="Arial" w:eastAsia="SimSun" w:hAnsi="Arial" w:cs="Arial"/>
          <w:bCs/>
          <w:lang w:val="es-ES_tradnl"/>
        </w:rPr>
      </w:pPr>
      <w:r w:rsidRPr="00816543">
        <w:rPr>
          <w:rFonts w:ascii="Arial" w:eastAsia="SimSun" w:hAnsi="Arial" w:cs="Arial"/>
          <w:bCs/>
          <w:lang w:val="es-ES_tradnl"/>
        </w:rPr>
        <w:t>* Incluye descuentos de lanzamiento y por financiación.</w:t>
      </w:r>
    </w:p>
    <w:p w14:paraId="35B5C173" w14:textId="052C4837" w:rsidR="00574520" w:rsidRPr="00816543" w:rsidRDefault="00574520">
      <w:pPr>
        <w:spacing w:line="259" w:lineRule="auto"/>
        <w:rPr>
          <w:rFonts w:ascii="Arial" w:eastAsia="SimSun" w:hAnsi="Arial" w:cs="Arial"/>
          <w:bCs/>
          <w:lang w:val="es-ES_tradnl"/>
        </w:rPr>
      </w:pPr>
      <w:r w:rsidRPr="00816543">
        <w:rPr>
          <w:rFonts w:ascii="Arial" w:eastAsia="SimSun" w:hAnsi="Arial" w:cs="Arial"/>
          <w:bCs/>
          <w:lang w:val="es-ES_tradnl"/>
        </w:rPr>
        <w:br w:type="page"/>
      </w:r>
    </w:p>
    <w:p w14:paraId="27C95789" w14:textId="77777777" w:rsidR="00547C66" w:rsidRPr="00816543" w:rsidRDefault="00547C66" w:rsidP="00547C66">
      <w:pPr>
        <w:widowControl w:val="0"/>
        <w:spacing w:before="120" w:after="120" w:line="240" w:lineRule="auto"/>
        <w:rPr>
          <w:rFonts w:ascii="Arial" w:eastAsia="SimSun" w:hAnsi="Arial" w:cs="Arial"/>
          <w:bCs/>
          <w:lang w:val="es-ES_tradnl"/>
        </w:rPr>
      </w:pPr>
    </w:p>
    <w:p w14:paraId="05199C3A" w14:textId="5658FA76" w:rsidR="00574520" w:rsidRPr="00816543" w:rsidRDefault="00574520" w:rsidP="00574520">
      <w:pPr>
        <w:widowControl w:val="0"/>
        <w:spacing w:before="120" w:after="120" w:line="240" w:lineRule="auto"/>
        <w:rPr>
          <w:rFonts w:ascii="Arial" w:eastAsia="SimSun" w:hAnsi="Arial" w:cs="Arial"/>
          <w:b/>
          <w:bCs/>
          <w:lang w:val="es-ES_tradnl"/>
        </w:rPr>
      </w:pPr>
      <w:r w:rsidRPr="00816543">
        <w:rPr>
          <w:rFonts w:ascii="Arial" w:eastAsia="SimSun" w:hAnsi="Arial" w:cs="Arial"/>
          <w:bCs/>
          <w:lang w:val="es-ES_tradnl"/>
        </w:rPr>
        <w:t xml:space="preserve">3. </w:t>
      </w:r>
      <w:r w:rsidRPr="00816543">
        <w:rPr>
          <w:rFonts w:ascii="Arial" w:eastAsia="SimSun" w:hAnsi="Arial" w:cs="Arial"/>
          <w:b/>
          <w:bCs/>
          <w:lang w:val="es-ES_tradnl"/>
        </w:rPr>
        <w:t>Nuevos MG HS Y HS HYBRID PLUG-IN: SUV premium para todos</w:t>
      </w:r>
    </w:p>
    <w:p w14:paraId="428B03CF" w14:textId="1E406FA0" w:rsidR="00574520" w:rsidRPr="00816543" w:rsidRDefault="00574520" w:rsidP="003C31AA">
      <w:pPr>
        <w:pStyle w:val="Prrafodelista"/>
        <w:widowControl w:val="0"/>
        <w:numPr>
          <w:ilvl w:val="0"/>
          <w:numId w:val="19"/>
        </w:numPr>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nuevo HS incide en la estrategia de MG de llevar la movilidad premium y la electrificación de cero emisiones a todos los públicos. </w:t>
      </w:r>
      <w:r w:rsidR="003C31AA" w:rsidRPr="00816543">
        <w:rPr>
          <w:rFonts w:ascii="Arial" w:eastAsia="SimSun" w:hAnsi="Arial" w:cs="Arial"/>
          <w:bCs/>
          <w:lang w:val="es-ES_tradnl"/>
        </w:rPr>
        <w:t>Presenta un diseño que atrae todas las miradas y crece en casi todas sus dimensiones para ofrecer más espacio y una apariencia más sólida. El aumento de la batalla, los cortos voladizos y la menor altura le otorgan unas proporciones más refinadas y sofisticadas.</w:t>
      </w:r>
    </w:p>
    <w:p w14:paraId="69014F74"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6A1DF284" w14:textId="753ABA13" w:rsidR="00574520" w:rsidRPr="00816543" w:rsidRDefault="00574520" w:rsidP="00574520">
      <w:pPr>
        <w:pStyle w:val="Prrafodelista"/>
        <w:widowControl w:val="0"/>
        <w:numPr>
          <w:ilvl w:val="0"/>
          <w:numId w:val="19"/>
        </w:numPr>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Disponible con sistemas de propulsión de gasolina e híbrido enchufable, el nuevo MG HS ofrece más diseño, espacio, tecnología y equipamiento. </w:t>
      </w:r>
    </w:p>
    <w:p w14:paraId="72520C59"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3E986A11" w14:textId="6DFDFE0F" w:rsidR="003C31AA" w:rsidRPr="00816543" w:rsidRDefault="003C31AA" w:rsidP="003C31AA">
      <w:pPr>
        <w:pStyle w:val="Prrafodelista"/>
        <w:widowControl w:val="0"/>
        <w:numPr>
          <w:ilvl w:val="0"/>
          <w:numId w:val="19"/>
        </w:numPr>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nuevo HS Hybrid Plug-in estrena la nueva generación de sistemas de propulsión híbridos enchufables de MG, que marca nuevas referencias en rendimiento (339 CV de potencia combinada y 109 km de autonomía eléctrica), eficiencia y placer de conducción.  </w:t>
      </w:r>
    </w:p>
    <w:p w14:paraId="50B0B229"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196E3A0C" w14:textId="7BF97922" w:rsidR="003C31AA" w:rsidRPr="00816543" w:rsidRDefault="003C31AA" w:rsidP="003C31AA">
      <w:pPr>
        <w:pStyle w:val="Prrafodelista"/>
        <w:widowControl w:val="0"/>
        <w:numPr>
          <w:ilvl w:val="0"/>
          <w:numId w:val="19"/>
        </w:numPr>
        <w:spacing w:before="120" w:after="120" w:line="240" w:lineRule="auto"/>
        <w:rPr>
          <w:rFonts w:ascii="Arial" w:eastAsia="SimSun" w:hAnsi="Arial" w:cs="Arial"/>
          <w:bCs/>
          <w:lang w:val="es-ES_tradnl"/>
        </w:rPr>
      </w:pPr>
      <w:r w:rsidRPr="00816543">
        <w:rPr>
          <w:rFonts w:ascii="Arial" w:eastAsia="SimSun" w:hAnsi="Arial" w:cs="Arial"/>
          <w:bCs/>
          <w:lang w:val="es-ES_tradnl"/>
        </w:rPr>
        <w:t>Es el primer C-SUV híbrido enchufable con una autonomía eléctrica superior a los 100 kilómetros y también el primero que puede acogerse a las ayudas del Plan MOVES III para vehículos 100% eléctricos.</w:t>
      </w:r>
    </w:p>
    <w:p w14:paraId="374EFD47" w14:textId="77777777" w:rsidR="003C31AA" w:rsidRPr="00816543" w:rsidRDefault="003C31AA" w:rsidP="003C31AA">
      <w:pPr>
        <w:pStyle w:val="Prrafodelista"/>
        <w:widowControl w:val="0"/>
        <w:spacing w:before="120" w:after="120" w:line="240" w:lineRule="auto"/>
        <w:rPr>
          <w:rFonts w:ascii="Arial" w:eastAsia="SimSun" w:hAnsi="Arial" w:cs="Arial"/>
          <w:bCs/>
          <w:lang w:val="es-ES_tradnl"/>
        </w:rPr>
      </w:pPr>
    </w:p>
    <w:p w14:paraId="2CA9198B" w14:textId="125DE60B" w:rsidR="003C31AA" w:rsidRPr="00816543" w:rsidRDefault="003C31AA" w:rsidP="003C31AA">
      <w:pPr>
        <w:pStyle w:val="Prrafodelista"/>
        <w:widowControl w:val="0"/>
        <w:numPr>
          <w:ilvl w:val="0"/>
          <w:numId w:val="19"/>
        </w:numPr>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nuevo HS está disponible desde </w:t>
      </w:r>
      <w:r w:rsidRPr="00816543">
        <w:rPr>
          <w:rFonts w:ascii="Arial" w:hAnsi="Arial" w:cs="Arial"/>
          <w:color w:val="181818"/>
          <w:shd w:val="clear" w:color="auto" w:fill="FFFFFF"/>
        </w:rPr>
        <w:t xml:space="preserve">25.990 euros </w:t>
      </w:r>
      <w:r w:rsidRPr="00816543">
        <w:rPr>
          <w:rFonts w:ascii="Arial" w:eastAsia="SimSun" w:hAnsi="Arial" w:cs="Arial"/>
          <w:bCs/>
          <w:lang w:val="es-ES_tradnl"/>
        </w:rPr>
        <w:t xml:space="preserve">*; y el HS Hybrid Plug-in, desde </w:t>
      </w:r>
      <w:r w:rsidRPr="00816543">
        <w:rPr>
          <w:rFonts w:ascii="Arial" w:hAnsi="Arial" w:cs="Arial"/>
          <w:color w:val="181818"/>
          <w:shd w:val="clear" w:color="auto" w:fill="FFFFFF"/>
        </w:rPr>
        <w:t xml:space="preserve">26.780 euros </w:t>
      </w:r>
      <w:r w:rsidRPr="00816543">
        <w:rPr>
          <w:rFonts w:ascii="Arial" w:eastAsia="SimSun" w:hAnsi="Arial" w:cs="Arial"/>
          <w:bCs/>
          <w:lang w:val="es-ES_tradnl"/>
        </w:rPr>
        <w:t>*.</w:t>
      </w:r>
    </w:p>
    <w:p w14:paraId="25AFA43D" w14:textId="77777777" w:rsidR="003C31AA" w:rsidRPr="00816543" w:rsidRDefault="003C31AA" w:rsidP="00574520">
      <w:pPr>
        <w:widowControl w:val="0"/>
        <w:spacing w:before="120" w:after="120" w:line="240" w:lineRule="auto"/>
        <w:rPr>
          <w:rFonts w:ascii="Arial" w:eastAsia="SimSun" w:hAnsi="Arial" w:cs="Arial"/>
          <w:bCs/>
          <w:lang w:val="es-ES_tradnl"/>
        </w:rPr>
      </w:pPr>
    </w:p>
    <w:p w14:paraId="78362043" w14:textId="6DC79B1F"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El nuevo MG HS, que ofrece más diseño, espacio, tecnología y equipamiento. Disponible con sistemas de propulsión de gasolina e híbrido enchufable, el nuevo HS supone un nuevo salto en el cometido de MG de llevar a todos los públicos la movilidad premium, las últimas tecnologías y la electrificación.  La nueva generación del HS toma el relevo de su predecesor para posicionarse como el SUV con la mejor propuesta de valor del mercado. </w:t>
      </w:r>
    </w:p>
    <w:p w14:paraId="4F80A885"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Para Jose Antonio Galve, Senior Product Manager de SAIC Motor Spain &amp; Portugal, “</w:t>
      </w:r>
      <w:r w:rsidRPr="00816543">
        <w:rPr>
          <w:rFonts w:ascii="Arial" w:eastAsia="SimSun" w:hAnsi="Arial" w:cs="Arial"/>
          <w:bCs/>
          <w:i/>
          <w:lang w:val="es-ES_tradnl"/>
        </w:rPr>
        <w:t>el anterior HS era todo un SUV premium a precio de compacto, y la nueva generación eleva aún más el listón, con mucho más equipamiento, más conectado  y con nuevas funcionalidades, con un diseño espectacular  y avanzados trenes motrices de gasolina e híbridos enchufables</w:t>
      </w:r>
      <w:r w:rsidRPr="00816543">
        <w:rPr>
          <w:rFonts w:ascii="Arial" w:eastAsia="SimSun" w:hAnsi="Arial" w:cs="Arial"/>
          <w:bCs/>
          <w:lang w:val="es-ES_tradnl"/>
        </w:rPr>
        <w:t xml:space="preserve">”. </w:t>
      </w:r>
    </w:p>
    <w:p w14:paraId="15CDCBAA" w14:textId="77777777" w:rsidR="00574520" w:rsidRPr="00816543" w:rsidRDefault="00574520" w:rsidP="00574520">
      <w:pPr>
        <w:widowControl w:val="0"/>
        <w:spacing w:before="120" w:after="120" w:line="240" w:lineRule="auto"/>
        <w:rPr>
          <w:rFonts w:ascii="Arial" w:eastAsia="SimSun" w:hAnsi="Arial" w:cs="Arial"/>
          <w:bCs/>
          <w:lang w:val="es-ES_tradnl"/>
        </w:rPr>
      </w:pPr>
    </w:p>
    <w:p w14:paraId="130AE7F7" w14:textId="77777777" w:rsidR="00574520" w:rsidRPr="00816543" w:rsidRDefault="00574520" w:rsidP="00574520">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Un diseño distintivo</w:t>
      </w:r>
    </w:p>
    <w:p w14:paraId="2471B2D8"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nuevo MG HS crece en casi todas sus dimensiones para ofrecer más espacio y una apariencia más sólida en la carretera. Con 4.655 mm de longitud (4.670 mm en la versión PHEV), es 45 mm más largo; también crece 14 mm. en anchura (1.980 mm.) y ha ganado 45 mm de distancia entre ejes (2.765 mm). El aumento de la batalla, los cortos voladizos y la menor altura (30 mm menos), le otorgan unas proporciones más refinadas y una presencia más sofisticada.</w:t>
      </w:r>
    </w:p>
    <w:p w14:paraId="38E6C037"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En el frontal, luce una atractiva parrilla que incide en el lenguaje de diseño de la última generación de modelos de MG, estrenado en el nuevo MG3 Hybrid +. Las nuevas ópticas, delgadas y estilizadas, transmiten el carácter tecnológico del nuevo modelo, y están conectadas por un panel central negro que enfatiza la anchura del modelo.</w:t>
      </w:r>
    </w:p>
    <w:p w14:paraId="5CFB5BA6" w14:textId="2CAC9711"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 xml:space="preserve">En la parte trasera, las ópticas LED están unidas entre ellas y lucen una </w:t>
      </w:r>
      <w:r w:rsidR="00E52DDE" w:rsidRPr="00816543">
        <w:rPr>
          <w:rFonts w:ascii="Arial" w:eastAsia="SimSun" w:hAnsi="Arial" w:cs="Arial"/>
          <w:bCs/>
          <w:lang w:val="es-ES_tradnl"/>
        </w:rPr>
        <w:t xml:space="preserve">reconocible </w:t>
      </w:r>
      <w:r w:rsidRPr="00816543">
        <w:rPr>
          <w:rFonts w:ascii="Arial" w:eastAsia="SimSun" w:hAnsi="Arial" w:cs="Arial"/>
          <w:bCs/>
          <w:lang w:val="es-ES_tradnl"/>
        </w:rPr>
        <w:t>firma lumínica en forma de X. De perfil, destaca la línea de hombro ascendente y el diseñ</w:t>
      </w:r>
      <w:r w:rsidR="00E52DDE" w:rsidRPr="00816543">
        <w:rPr>
          <w:rFonts w:ascii="Arial" w:eastAsia="SimSun" w:hAnsi="Arial" w:cs="Arial"/>
          <w:bCs/>
          <w:lang w:val="es-ES_tradnl"/>
        </w:rPr>
        <w:t xml:space="preserve">o de la superficie acristalada. </w:t>
      </w:r>
      <w:r w:rsidRPr="00816543">
        <w:rPr>
          <w:rFonts w:ascii="Arial" w:eastAsia="SimSun" w:hAnsi="Arial" w:cs="Arial"/>
          <w:bCs/>
          <w:lang w:val="es-ES_tradnl"/>
        </w:rPr>
        <w:t>El nuevo modelo est</w:t>
      </w:r>
      <w:r w:rsidR="00E52DDE" w:rsidRPr="00816543">
        <w:rPr>
          <w:rFonts w:ascii="Arial" w:eastAsia="SimSun" w:hAnsi="Arial" w:cs="Arial"/>
          <w:bCs/>
          <w:lang w:val="es-ES_tradnl"/>
        </w:rPr>
        <w:t xml:space="preserve">á </w:t>
      </w:r>
      <w:r w:rsidRPr="00816543">
        <w:rPr>
          <w:rFonts w:ascii="Arial" w:eastAsia="SimSun" w:hAnsi="Arial" w:cs="Arial"/>
          <w:bCs/>
          <w:lang w:val="es-ES_tradnl"/>
        </w:rPr>
        <w:t xml:space="preserve">disponible en cinco </w:t>
      </w:r>
      <w:r w:rsidR="00E52DDE" w:rsidRPr="00816543">
        <w:rPr>
          <w:rFonts w:ascii="Arial" w:eastAsia="SimSun" w:hAnsi="Arial" w:cs="Arial"/>
          <w:bCs/>
          <w:lang w:val="es-ES_tradnl"/>
        </w:rPr>
        <w:t>colores</w:t>
      </w:r>
      <w:r w:rsidRPr="00816543">
        <w:rPr>
          <w:rFonts w:ascii="Arial" w:eastAsia="SimSun" w:hAnsi="Arial" w:cs="Arial"/>
          <w:bCs/>
          <w:lang w:val="es-ES_tradnl"/>
        </w:rPr>
        <w:t>: White Pearl, Black Pearl, Sterling Silver Metallic, Hampstead Grey Metallic, y Dynamic Red Tri-coat.</w:t>
      </w:r>
    </w:p>
    <w:p w14:paraId="31F7D2E3" w14:textId="77777777" w:rsidR="00574520" w:rsidRPr="00816543" w:rsidRDefault="00574520" w:rsidP="00574520">
      <w:pPr>
        <w:widowControl w:val="0"/>
        <w:spacing w:before="120" w:after="120" w:line="240" w:lineRule="auto"/>
        <w:rPr>
          <w:rFonts w:ascii="Arial" w:eastAsia="SimSun" w:hAnsi="Arial" w:cs="Arial"/>
          <w:bCs/>
          <w:lang w:val="es-ES_tradnl"/>
        </w:rPr>
      </w:pPr>
    </w:p>
    <w:p w14:paraId="0B62114E" w14:textId="77777777" w:rsidR="00574520" w:rsidRPr="00816543" w:rsidRDefault="00574520" w:rsidP="00574520">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Interior premium</w:t>
      </w:r>
    </w:p>
    <w:p w14:paraId="4C3E91B6"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habitáculo del nuevo HS reafirma el compromiso ‘Premium for everyone’ de MG, con más tecnología, espacio, confort y diseño. Los nuevos materiales de elevada calidad crean un ambiente más acogedor y relajante, reforzado por los puntos de contacto clave: un nuevo volante de tres radios con mandos y una palanca de cambios de estilo moderno.</w:t>
      </w:r>
    </w:p>
    <w:p w14:paraId="1768CBAF"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elegante salpicadero está presidido por dos grandes pantallas de 12,3 pulgadas. La central está dedicada al sistema de infoentretenimiento, con servicios online que incluyen información del clima, actualizaciones de tráfico en tiempo real, acceso a Amazon Music y conectividad de teléfonos inteligentes a través de Android Auto™ y Apple CarPlay®. Las versiones más equipadas también se benefician de una nueva cámara 360° y de carga inalámbrica de teléfonos.</w:t>
      </w:r>
    </w:p>
    <w:p w14:paraId="2A5AC6E0"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La pantalla de la instrumentación ofrece dos temas - claro y oscuro - y tres modos distintos - Mapa, Digital y ADAS- con su propio diseño, enfocándose en una pantalla de navegación en movimiento, un resumen simplificado de la información de conducción más importante, o una visualización en tiempo real del vehículo y sus alrededores, impulsada por los sistemas de asistencia al conductor.</w:t>
      </w:r>
    </w:p>
    <w:p w14:paraId="778C5218"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interior del nuevo HS es más habitable, con mejores cotas de espacio para las piernas y de anchura en todas las plazas. Han aumentado las opciones de almacenamiento y también la capacidad del maletero, que crece en 44 litros para llegar hasta 507 litros.</w:t>
      </w:r>
    </w:p>
    <w:p w14:paraId="5D3650F0" w14:textId="77777777" w:rsidR="00574520" w:rsidRPr="00816543" w:rsidRDefault="00574520" w:rsidP="00574520">
      <w:pPr>
        <w:widowControl w:val="0"/>
        <w:spacing w:before="120" w:after="120" w:line="240" w:lineRule="auto"/>
        <w:rPr>
          <w:rFonts w:ascii="Arial" w:eastAsia="SimSun" w:hAnsi="Arial" w:cs="Arial"/>
          <w:bCs/>
          <w:lang w:val="es-ES_tradnl"/>
        </w:rPr>
      </w:pPr>
    </w:p>
    <w:p w14:paraId="07CBE886" w14:textId="77777777" w:rsidR="00574520" w:rsidRPr="00816543" w:rsidRDefault="00574520" w:rsidP="00574520">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Sistemas de propulsión avanzados y eficientes</w:t>
      </w:r>
    </w:p>
    <w:p w14:paraId="34A40E49"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nuevo MG HS Hybrid Plug-in es el primer híbrido enchufable de su segmento con una autonomía eléctrica homologada superior a los 100 kilómetros. Gracias a esta elevada autonomía, también es el primer C-SUV con esta tecnología de propulsión que puede acogerse a las ayudas del Plan MOVES III para vehículos 100% eléctricos (hasta 7.000 euros).</w:t>
      </w:r>
    </w:p>
    <w:p w14:paraId="14C4C370"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Este modelo inaugura una nueva generación de sistemas de propulsión híbridos enchufables de MG, que establece nuevas referencias en rendimiento, eficiencia y placer de conducción. Los componentes clave de este sistema son un eficiente motor 1.5 turbo con un elevado rendimiento (106 kW, 142 CV y 230 Nm); un potente motor eléctrico (135 kW, 183 CV y 340 Nm), un capaz generador ISG (110 kW, 150 CV), una de las baterías de mayor capacidad del segmento (21,4 kWh) y una ligera caja de cambios de dos velocidades.</w:t>
      </w:r>
    </w:p>
    <w:p w14:paraId="5B8A6D03"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Con una potencia combinada del sistema de 339 CV (249 kW) y un par máximo combinado de 365 Nm, el nuevo MG HS Plug-In Hybrid se mueve con dinamismo y logra unas elevadas prestaciones, con 200 km/h de velocidad máxima y 6,8 segundos en el 0-100 km/h. Todo ello, con unos bajos consumos y una autonomía que supera los 1.000 kilómetros, gracias a la eficiencia térmica de récord (43%) de su sofisticado motor de combustión y al apoyo que recibe del sistema eléctrico. El modo de conducción híbrido puede ser en serie o paralelo, dependiendo de las solicitudes del conductor. En modo puramente eléctrico, su rendimiento es igual de sobresaliente, con 103 kilómetros de autonomía y una gran sensación de empuje gracias a la potencia de su motor eléctrico.</w:t>
      </w:r>
    </w:p>
    <w:p w14:paraId="6884F74F" w14:textId="225871EE"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nuevo MG HS también está disponible con un motor 1.5T de gasolina de nueva generación que entrega 125 kW (</w:t>
      </w:r>
      <w:r w:rsidR="00BF128D" w:rsidRPr="00816543">
        <w:rPr>
          <w:rFonts w:ascii="Arial" w:eastAsia="SimSun" w:hAnsi="Arial" w:cs="Arial"/>
          <w:bCs/>
          <w:lang w:val="es-ES_tradnl"/>
        </w:rPr>
        <w:t>170</w:t>
      </w:r>
      <w:r w:rsidRPr="00816543">
        <w:rPr>
          <w:rFonts w:ascii="Arial" w:eastAsia="SimSun" w:hAnsi="Arial" w:cs="Arial"/>
          <w:bCs/>
          <w:lang w:val="es-ES_tradnl"/>
        </w:rPr>
        <w:t xml:space="preserve"> CV) y 275 Nm de par. Esta mecánica se puede asociar con una transmisión manual de 6 velocidades o con una automática DCT de 7 velocidades. El HS de gasolina acelera de 0 a 100 km/h en 9,4 segundos.</w:t>
      </w:r>
    </w:p>
    <w:p w14:paraId="50108F21" w14:textId="77777777" w:rsidR="00574520" w:rsidRPr="00816543" w:rsidRDefault="00574520" w:rsidP="00574520">
      <w:pPr>
        <w:widowControl w:val="0"/>
        <w:spacing w:before="120" w:after="120" w:line="240" w:lineRule="auto"/>
        <w:rPr>
          <w:rFonts w:ascii="Arial" w:eastAsia="SimSun" w:hAnsi="Arial" w:cs="Arial"/>
          <w:bCs/>
          <w:lang w:val="es-ES_tradnl"/>
        </w:rPr>
      </w:pPr>
    </w:p>
    <w:p w14:paraId="742C365F" w14:textId="77777777" w:rsidR="00E52DDE" w:rsidRPr="00816543" w:rsidRDefault="00E52DDE" w:rsidP="00574520">
      <w:pPr>
        <w:widowControl w:val="0"/>
        <w:spacing w:before="120" w:after="120" w:line="240" w:lineRule="auto"/>
        <w:rPr>
          <w:rFonts w:ascii="Arial" w:eastAsia="SimSun" w:hAnsi="Arial" w:cs="Arial"/>
          <w:b/>
          <w:bCs/>
          <w:lang w:val="es-ES_tradnl"/>
        </w:rPr>
      </w:pPr>
    </w:p>
    <w:p w14:paraId="264FC160" w14:textId="77777777" w:rsidR="00574520" w:rsidRPr="00816543" w:rsidRDefault="00574520" w:rsidP="00574520">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lastRenderedPageBreak/>
        <w:t>Experiencia de conducción dinámica y segura</w:t>
      </w:r>
    </w:p>
    <w:p w14:paraId="5CBA584A"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El nuevo SUV de MG lleva a un nuevo nivel la característica experiencia de conducción ágil y segura de la marca. El dinamismo de su sistema de propulsión, la rigidez de la carrocería (con más de un 70% de acero de alta resistencia) y la elaborada plataforma transmiten un comportamiento ágil e intuitivo, que transmite confianza al conductor. La calidad de las suspensiones, el trabajo en la aerodinámica y el uso de 42 materiales insonorizantes repartidos por todo el vehículo, hacen que ese dinamismo se complemente a la perfección con un elevado confort y silencio de marcha.</w:t>
      </w:r>
    </w:p>
    <w:p w14:paraId="73D9F59B"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Todo ello, con ayudas a la conducción de última generación, integradas en el avanzado sistema MG Pilot, de serie en los dos acabados (Comfort y Luxury). El HS Hybrid Plug-In dispone de hasta 16 sistemas ADAS: Sistema de Vigilancia de la Somnolencia (DMS), Control de Crucero Adaptativo (ACC), Frenado Automático de Emergencia (AEB), Sistema de Asistente de Velocidad (SAS), Mantenimiento en el Carril por Emergencia (ELK), Aviso de Salida de Carril (LDW), Asistente de Permanencia en Carril (LKA), Asistente en Atascos (TJA), Control de Crucero Inteligente (ICA), Alerta de Colisión Frontal (FCW), Control Inteligente de Luces (IHC), Detector de Ángulo Muerto (BSD), Alarma de Puertas Abiertas (DOW), Alarma de Colisión Trasera (RCW), y Alerta de tráfico trasero (RCTA) con frenado automático (RCTB).</w:t>
      </w:r>
    </w:p>
    <w:p w14:paraId="0BB03CA3" w14:textId="77777777" w:rsidR="00574520" w:rsidRPr="00816543" w:rsidRDefault="00574520" w:rsidP="00574520">
      <w:pPr>
        <w:widowControl w:val="0"/>
        <w:spacing w:before="120" w:after="120" w:line="240" w:lineRule="auto"/>
        <w:rPr>
          <w:rFonts w:ascii="Arial" w:eastAsia="SimSun" w:hAnsi="Arial" w:cs="Arial"/>
          <w:bCs/>
          <w:lang w:val="es-ES_tradnl"/>
        </w:rPr>
      </w:pPr>
    </w:p>
    <w:p w14:paraId="0313007A" w14:textId="77777777" w:rsidR="00574520" w:rsidRPr="00816543" w:rsidRDefault="00574520" w:rsidP="00574520">
      <w:pPr>
        <w:widowControl w:val="0"/>
        <w:spacing w:before="120" w:after="120" w:line="240" w:lineRule="auto"/>
        <w:rPr>
          <w:rFonts w:ascii="Arial" w:eastAsia="SimSun" w:hAnsi="Arial" w:cs="Arial"/>
          <w:b/>
          <w:bCs/>
          <w:lang w:val="es-ES_tradnl"/>
        </w:rPr>
      </w:pPr>
      <w:r w:rsidRPr="00816543">
        <w:rPr>
          <w:rFonts w:ascii="Arial" w:eastAsia="SimSun" w:hAnsi="Arial" w:cs="Arial"/>
          <w:b/>
          <w:bCs/>
          <w:lang w:val="es-ES_tradnl"/>
        </w:rPr>
        <w:t>Equipamiento premium</w:t>
      </w:r>
    </w:p>
    <w:p w14:paraId="0B05F1D6" w14:textId="77777777"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A la completa dotación de seguridad se le suma un amplio equipamiento de serie, que siempre ha sido una de las señas de identidad del HS. Las versiones Comfort incluyen faros LED automáticos con función follow me home, sensores de aparcamiento traseros, cámara trasera, espejos retrovisores eléctricos ajustables y calefactables, asientos delanteros ajustables eléctricamente, aire acondicionado, llave manos libres, sensor de lluvia, control de crucero y freno de estacionamiento eléctrico con función de auto-hold.</w:t>
      </w:r>
    </w:p>
    <w:p w14:paraId="30ACD302" w14:textId="7E1B43FB" w:rsidR="00574520" w:rsidRPr="00816543" w:rsidRDefault="00574520" w:rsidP="00574520">
      <w:pPr>
        <w:widowControl w:val="0"/>
        <w:spacing w:before="120" w:after="120" w:line="240" w:lineRule="auto"/>
        <w:rPr>
          <w:rFonts w:ascii="Arial" w:eastAsia="SimSun" w:hAnsi="Arial" w:cs="Arial"/>
          <w:bCs/>
          <w:lang w:val="es-ES_tradnl"/>
        </w:rPr>
      </w:pPr>
      <w:r w:rsidRPr="00816543">
        <w:rPr>
          <w:rFonts w:ascii="Arial" w:eastAsia="SimSun" w:hAnsi="Arial" w:cs="Arial"/>
          <w:bCs/>
          <w:lang w:val="es-ES_tradnl"/>
        </w:rPr>
        <w:t>Las versiones Luxury añaden llantas de aleación cortadas en diamante de 19 pulgadas, luces antiniebla delanteras, espejos retrovisores eléctricos ajustables, plegables y calefactables con memoria, asiento del conductor eléctrico con ajuste lumbar de 6 posiciones, portón trasero eléctrico, cámara 360°, sistema de audio de 8 altavoces, iSmart con servicios en vivo, carga inalámbrica de teléfonos inteligentes y funcionalidad de Carga del Vehículo a la Red (V2L) en los PHEV.</w:t>
      </w:r>
    </w:p>
    <w:p w14:paraId="687EBD43" w14:textId="77777777" w:rsidR="00BF128D" w:rsidRPr="00816543" w:rsidRDefault="00BF128D" w:rsidP="00574520">
      <w:pPr>
        <w:widowControl w:val="0"/>
        <w:spacing w:before="120" w:after="120" w:line="240" w:lineRule="auto"/>
        <w:rPr>
          <w:rFonts w:ascii="Arial" w:eastAsia="SimSun" w:hAnsi="Arial" w:cs="Arial"/>
          <w:bCs/>
          <w:lang w:val="es-ES_tradnl"/>
        </w:rPr>
      </w:pPr>
    </w:p>
    <w:tbl>
      <w:tblPr>
        <w:tblStyle w:val="Tablaconcuadrcula"/>
        <w:tblW w:w="0" w:type="auto"/>
        <w:tblLook w:val="04A0" w:firstRow="1" w:lastRow="0" w:firstColumn="1" w:lastColumn="0" w:noHBand="0" w:noVBand="1"/>
      </w:tblPr>
      <w:tblGrid>
        <w:gridCol w:w="4531"/>
        <w:gridCol w:w="4531"/>
      </w:tblGrid>
      <w:tr w:rsidR="00BF128D" w:rsidRPr="00816543" w14:paraId="016765A3" w14:textId="77777777" w:rsidTr="00694508">
        <w:tc>
          <w:tcPr>
            <w:tcW w:w="4531" w:type="dxa"/>
          </w:tcPr>
          <w:p w14:paraId="7C8C4C9F" w14:textId="77777777" w:rsidR="00BF128D" w:rsidRPr="00816543" w:rsidRDefault="00BF128D" w:rsidP="00694508">
            <w:pPr>
              <w:spacing w:line="259" w:lineRule="auto"/>
              <w:rPr>
                <w:rFonts w:ascii="Arial" w:eastAsia="SimSun" w:hAnsi="Arial" w:cs="Arial"/>
                <w:b/>
                <w:bCs/>
                <w:lang w:val="es-ES_tradnl"/>
              </w:rPr>
            </w:pPr>
            <w:r w:rsidRPr="00816543">
              <w:rPr>
                <w:rFonts w:ascii="Arial" w:eastAsia="SimSun" w:hAnsi="Arial" w:cs="Arial"/>
                <w:b/>
                <w:bCs/>
                <w:lang w:val="es-ES_tradnl"/>
              </w:rPr>
              <w:t>Modelo</w:t>
            </w:r>
          </w:p>
        </w:tc>
        <w:tc>
          <w:tcPr>
            <w:tcW w:w="4531" w:type="dxa"/>
          </w:tcPr>
          <w:p w14:paraId="2D64719D" w14:textId="77777777" w:rsidR="00BF128D" w:rsidRPr="00816543" w:rsidRDefault="00BF128D" w:rsidP="00694508">
            <w:pPr>
              <w:spacing w:line="259" w:lineRule="auto"/>
              <w:rPr>
                <w:rFonts w:ascii="Arial" w:eastAsia="SimSun" w:hAnsi="Arial" w:cs="Arial"/>
                <w:b/>
                <w:bCs/>
                <w:lang w:val="es-ES_tradnl"/>
              </w:rPr>
            </w:pPr>
            <w:r w:rsidRPr="00816543">
              <w:rPr>
                <w:rFonts w:ascii="Arial" w:eastAsia="SimSun" w:hAnsi="Arial" w:cs="Arial"/>
                <w:b/>
                <w:bCs/>
                <w:lang w:val="es-ES_tradnl"/>
              </w:rPr>
              <w:t>Precio</w:t>
            </w:r>
          </w:p>
        </w:tc>
      </w:tr>
      <w:tr w:rsidR="00BF128D" w:rsidRPr="00816543" w14:paraId="4FDEF649" w14:textId="77777777" w:rsidTr="00694508">
        <w:tc>
          <w:tcPr>
            <w:tcW w:w="4531" w:type="dxa"/>
          </w:tcPr>
          <w:p w14:paraId="76B2CA45" w14:textId="5096F455" w:rsidR="00BF128D" w:rsidRPr="00816543" w:rsidRDefault="00BF128D" w:rsidP="00BF128D">
            <w:pPr>
              <w:spacing w:line="259" w:lineRule="auto"/>
              <w:rPr>
                <w:rFonts w:ascii="Arial" w:eastAsia="SimSun" w:hAnsi="Arial" w:cs="Arial"/>
                <w:bCs/>
                <w:lang w:val="es-ES_tradnl"/>
              </w:rPr>
            </w:pPr>
            <w:r w:rsidRPr="00816543">
              <w:rPr>
                <w:rFonts w:ascii="Arial" w:eastAsia="SimSun" w:hAnsi="Arial" w:cs="Arial"/>
                <w:bCs/>
                <w:lang w:val="es-ES_tradnl"/>
              </w:rPr>
              <w:t>MG HS  1.5 Turbo Manual Comfort</w:t>
            </w:r>
          </w:p>
        </w:tc>
        <w:tc>
          <w:tcPr>
            <w:tcW w:w="4531" w:type="dxa"/>
          </w:tcPr>
          <w:p w14:paraId="4406B1C7" w14:textId="7D633778" w:rsidR="00BF128D" w:rsidRPr="00816543" w:rsidRDefault="00BF128D" w:rsidP="00694508">
            <w:pPr>
              <w:spacing w:line="259" w:lineRule="auto"/>
              <w:rPr>
                <w:rFonts w:ascii="Arial" w:eastAsia="SimSun" w:hAnsi="Arial" w:cs="Arial"/>
                <w:bCs/>
                <w:lang w:val="es-ES_tradnl"/>
              </w:rPr>
            </w:pPr>
            <w:r w:rsidRPr="00816543">
              <w:rPr>
                <w:rFonts w:ascii="Arial" w:hAnsi="Arial" w:cs="Arial"/>
                <w:color w:val="181818"/>
                <w:shd w:val="clear" w:color="auto" w:fill="FFFFFF"/>
              </w:rPr>
              <w:t xml:space="preserve">25.990 euros </w:t>
            </w:r>
            <w:r w:rsidRPr="00816543">
              <w:rPr>
                <w:rFonts w:ascii="Arial" w:eastAsia="SimSun" w:hAnsi="Arial" w:cs="Arial"/>
                <w:bCs/>
                <w:lang w:val="es-ES_tradnl"/>
              </w:rPr>
              <w:t>*</w:t>
            </w:r>
          </w:p>
        </w:tc>
      </w:tr>
      <w:tr w:rsidR="00BF128D" w:rsidRPr="00816543" w14:paraId="09DCC190" w14:textId="77777777" w:rsidTr="00694508">
        <w:tc>
          <w:tcPr>
            <w:tcW w:w="4531" w:type="dxa"/>
          </w:tcPr>
          <w:p w14:paraId="379B23F0" w14:textId="19D8E093" w:rsidR="00BF128D" w:rsidRPr="00816543" w:rsidRDefault="00BF128D" w:rsidP="00BF128D">
            <w:pPr>
              <w:spacing w:line="259" w:lineRule="auto"/>
              <w:rPr>
                <w:rFonts w:ascii="Arial" w:eastAsia="SimSun" w:hAnsi="Arial" w:cs="Arial"/>
                <w:bCs/>
                <w:lang w:val="es-ES_tradnl"/>
              </w:rPr>
            </w:pPr>
            <w:r w:rsidRPr="00816543">
              <w:rPr>
                <w:rFonts w:ascii="Arial" w:eastAsia="SimSun" w:hAnsi="Arial" w:cs="Arial"/>
                <w:bCs/>
                <w:lang w:val="es-ES_tradnl"/>
              </w:rPr>
              <w:t>MG HS  1.5 Turbo Manual Luxury</w:t>
            </w:r>
          </w:p>
        </w:tc>
        <w:tc>
          <w:tcPr>
            <w:tcW w:w="4531" w:type="dxa"/>
          </w:tcPr>
          <w:p w14:paraId="55BE8AB9" w14:textId="64B56E4F" w:rsidR="00BF128D" w:rsidRPr="00816543" w:rsidRDefault="00BF128D" w:rsidP="00694508">
            <w:pPr>
              <w:spacing w:line="259" w:lineRule="auto"/>
              <w:rPr>
                <w:rFonts w:ascii="Arial" w:eastAsia="SimSun" w:hAnsi="Arial" w:cs="Arial"/>
                <w:bCs/>
                <w:lang w:val="es-ES_tradnl"/>
              </w:rPr>
            </w:pPr>
            <w:r w:rsidRPr="00816543">
              <w:rPr>
                <w:rFonts w:ascii="Arial" w:hAnsi="Arial" w:cs="Arial"/>
                <w:color w:val="181818"/>
                <w:shd w:val="clear" w:color="auto" w:fill="FFFFFF"/>
              </w:rPr>
              <w:t xml:space="preserve">28.490 euros </w:t>
            </w:r>
            <w:r w:rsidRPr="00816543">
              <w:rPr>
                <w:rFonts w:ascii="Arial" w:eastAsia="SimSun" w:hAnsi="Arial" w:cs="Arial"/>
                <w:bCs/>
                <w:lang w:val="es-ES_tradnl"/>
              </w:rPr>
              <w:t>*</w:t>
            </w:r>
          </w:p>
        </w:tc>
      </w:tr>
      <w:tr w:rsidR="00BF128D" w:rsidRPr="00816543" w14:paraId="649A76B2" w14:textId="77777777" w:rsidTr="00694508">
        <w:tc>
          <w:tcPr>
            <w:tcW w:w="4531" w:type="dxa"/>
          </w:tcPr>
          <w:p w14:paraId="74FA696E" w14:textId="4768E7DE" w:rsidR="00BF128D" w:rsidRPr="00816543" w:rsidRDefault="00BF128D" w:rsidP="00BF128D">
            <w:pPr>
              <w:spacing w:line="259" w:lineRule="auto"/>
              <w:rPr>
                <w:rFonts w:ascii="Arial" w:eastAsia="SimSun" w:hAnsi="Arial" w:cs="Arial"/>
                <w:bCs/>
                <w:lang w:val="es-ES_tradnl"/>
              </w:rPr>
            </w:pPr>
            <w:r w:rsidRPr="00816543">
              <w:rPr>
                <w:rFonts w:ascii="Arial" w:eastAsia="SimSun" w:hAnsi="Arial" w:cs="Arial"/>
                <w:bCs/>
                <w:lang w:val="es-ES_tradnl"/>
              </w:rPr>
              <w:t>MG HS  1.5 Turbo Automático Comfort</w:t>
            </w:r>
          </w:p>
        </w:tc>
        <w:tc>
          <w:tcPr>
            <w:tcW w:w="4531" w:type="dxa"/>
          </w:tcPr>
          <w:p w14:paraId="45ABA309" w14:textId="21072743" w:rsidR="00BF128D" w:rsidRPr="00816543" w:rsidRDefault="00BF128D" w:rsidP="00694508">
            <w:pPr>
              <w:spacing w:line="259" w:lineRule="auto"/>
              <w:rPr>
                <w:rFonts w:ascii="Arial" w:eastAsia="SimSun" w:hAnsi="Arial" w:cs="Arial"/>
                <w:bCs/>
                <w:lang w:val="es-ES_tradnl"/>
              </w:rPr>
            </w:pPr>
            <w:r w:rsidRPr="00816543">
              <w:rPr>
                <w:rFonts w:ascii="Arial" w:hAnsi="Arial" w:cs="Arial"/>
                <w:color w:val="181818"/>
                <w:shd w:val="clear" w:color="auto" w:fill="FFFFFF"/>
              </w:rPr>
              <w:t xml:space="preserve">27.990 euros </w:t>
            </w:r>
            <w:r w:rsidRPr="00816543">
              <w:rPr>
                <w:rFonts w:ascii="Arial" w:eastAsia="SimSun" w:hAnsi="Arial" w:cs="Arial"/>
                <w:bCs/>
                <w:lang w:val="es-ES_tradnl"/>
              </w:rPr>
              <w:t>*</w:t>
            </w:r>
          </w:p>
        </w:tc>
      </w:tr>
      <w:tr w:rsidR="00BF128D" w:rsidRPr="00816543" w14:paraId="0DA300CA" w14:textId="77777777" w:rsidTr="00694508">
        <w:tc>
          <w:tcPr>
            <w:tcW w:w="4531" w:type="dxa"/>
          </w:tcPr>
          <w:p w14:paraId="2460A936" w14:textId="5C67D5E8" w:rsidR="00BF128D" w:rsidRPr="00816543" w:rsidRDefault="00BF128D" w:rsidP="00694508">
            <w:pPr>
              <w:spacing w:line="259" w:lineRule="auto"/>
              <w:rPr>
                <w:rFonts w:ascii="Arial" w:eastAsia="SimSun" w:hAnsi="Arial" w:cs="Arial"/>
                <w:bCs/>
                <w:lang w:val="es-ES_tradnl"/>
              </w:rPr>
            </w:pPr>
            <w:r w:rsidRPr="00816543">
              <w:rPr>
                <w:rFonts w:ascii="Arial" w:eastAsia="SimSun" w:hAnsi="Arial" w:cs="Arial"/>
                <w:bCs/>
                <w:lang w:val="es-ES_tradnl"/>
              </w:rPr>
              <w:t>MG HS  1.5 Turbo Automático Luxury</w:t>
            </w:r>
          </w:p>
        </w:tc>
        <w:tc>
          <w:tcPr>
            <w:tcW w:w="4531" w:type="dxa"/>
          </w:tcPr>
          <w:p w14:paraId="2B483EEE" w14:textId="26AB9F2C" w:rsidR="00BF128D" w:rsidRPr="00816543" w:rsidRDefault="00BF128D" w:rsidP="00694508">
            <w:pPr>
              <w:spacing w:line="259" w:lineRule="auto"/>
              <w:rPr>
                <w:rFonts w:ascii="Arial" w:hAnsi="Arial" w:cs="Arial"/>
                <w:color w:val="181818"/>
                <w:shd w:val="clear" w:color="auto" w:fill="FFFFFF"/>
              </w:rPr>
            </w:pPr>
            <w:r w:rsidRPr="00816543">
              <w:rPr>
                <w:rFonts w:ascii="Arial" w:hAnsi="Arial" w:cs="Arial"/>
                <w:color w:val="181818"/>
                <w:shd w:val="clear" w:color="auto" w:fill="FFFFFF"/>
              </w:rPr>
              <w:t xml:space="preserve">30.490 euros </w:t>
            </w:r>
            <w:r w:rsidRPr="00816543">
              <w:rPr>
                <w:rFonts w:ascii="Arial" w:eastAsia="SimSun" w:hAnsi="Arial" w:cs="Arial"/>
                <w:bCs/>
                <w:lang w:val="es-ES_tradnl"/>
              </w:rPr>
              <w:t>*</w:t>
            </w:r>
          </w:p>
        </w:tc>
      </w:tr>
      <w:tr w:rsidR="00BF128D" w:rsidRPr="00816543" w14:paraId="6D8873A3" w14:textId="77777777" w:rsidTr="00694508">
        <w:tc>
          <w:tcPr>
            <w:tcW w:w="4531" w:type="dxa"/>
          </w:tcPr>
          <w:p w14:paraId="63F43686" w14:textId="5FB586EA" w:rsidR="00BF128D" w:rsidRPr="00816543" w:rsidRDefault="00BF128D" w:rsidP="00BF128D">
            <w:pPr>
              <w:spacing w:line="259" w:lineRule="auto"/>
              <w:rPr>
                <w:rFonts w:ascii="Arial" w:eastAsia="SimSun" w:hAnsi="Arial" w:cs="Arial"/>
                <w:bCs/>
                <w:lang w:val="es-ES_tradnl"/>
              </w:rPr>
            </w:pPr>
            <w:r w:rsidRPr="00816543">
              <w:rPr>
                <w:rFonts w:ascii="Arial" w:eastAsia="SimSun" w:hAnsi="Arial" w:cs="Arial"/>
                <w:bCs/>
                <w:lang w:val="es-ES_tradnl"/>
              </w:rPr>
              <w:t>MG HS HYBRID PLUG-IN Comfort</w:t>
            </w:r>
          </w:p>
        </w:tc>
        <w:tc>
          <w:tcPr>
            <w:tcW w:w="4531" w:type="dxa"/>
          </w:tcPr>
          <w:p w14:paraId="2ADCA3E6" w14:textId="3E910CB7" w:rsidR="00BF128D" w:rsidRPr="00816543" w:rsidRDefault="00BF128D" w:rsidP="00694508">
            <w:pPr>
              <w:spacing w:line="259" w:lineRule="auto"/>
              <w:rPr>
                <w:rFonts w:ascii="Arial" w:hAnsi="Arial" w:cs="Arial"/>
                <w:color w:val="181818"/>
                <w:shd w:val="clear" w:color="auto" w:fill="FFFFFF"/>
              </w:rPr>
            </w:pPr>
            <w:r w:rsidRPr="00816543">
              <w:rPr>
                <w:rFonts w:ascii="Arial" w:hAnsi="Arial" w:cs="Arial"/>
                <w:color w:val="181818"/>
                <w:shd w:val="clear" w:color="auto" w:fill="FFFFFF"/>
              </w:rPr>
              <w:t xml:space="preserve">26.780 euros </w:t>
            </w:r>
            <w:r w:rsidRPr="00816543">
              <w:rPr>
                <w:rFonts w:ascii="Arial" w:eastAsia="SimSun" w:hAnsi="Arial" w:cs="Arial"/>
                <w:bCs/>
                <w:lang w:val="es-ES_tradnl"/>
              </w:rPr>
              <w:t>*</w:t>
            </w:r>
          </w:p>
        </w:tc>
      </w:tr>
      <w:tr w:rsidR="00BF128D" w:rsidRPr="00816543" w14:paraId="5B77D92C" w14:textId="77777777" w:rsidTr="00694508">
        <w:tc>
          <w:tcPr>
            <w:tcW w:w="4531" w:type="dxa"/>
          </w:tcPr>
          <w:p w14:paraId="7103CD5A" w14:textId="41D17CAD" w:rsidR="00BF128D" w:rsidRPr="00816543" w:rsidRDefault="00BF128D" w:rsidP="00BF128D">
            <w:pPr>
              <w:spacing w:line="259" w:lineRule="auto"/>
              <w:rPr>
                <w:rFonts w:ascii="Arial" w:eastAsia="SimSun" w:hAnsi="Arial" w:cs="Arial"/>
                <w:bCs/>
                <w:lang w:val="es-ES_tradnl"/>
              </w:rPr>
            </w:pPr>
            <w:r w:rsidRPr="00816543">
              <w:rPr>
                <w:rFonts w:ascii="Arial" w:eastAsia="SimSun" w:hAnsi="Arial" w:cs="Arial"/>
                <w:bCs/>
                <w:lang w:val="es-ES_tradnl"/>
              </w:rPr>
              <w:t>MG HS HYBRID PLUG-IN Luxury</w:t>
            </w:r>
          </w:p>
        </w:tc>
        <w:tc>
          <w:tcPr>
            <w:tcW w:w="4531" w:type="dxa"/>
          </w:tcPr>
          <w:p w14:paraId="39E9DAB3" w14:textId="7DDC820F" w:rsidR="00BF128D" w:rsidRPr="00816543" w:rsidRDefault="00BF128D" w:rsidP="00694508">
            <w:pPr>
              <w:spacing w:line="259" w:lineRule="auto"/>
              <w:rPr>
                <w:rFonts w:ascii="Arial" w:hAnsi="Arial" w:cs="Arial"/>
                <w:color w:val="181818"/>
                <w:shd w:val="clear" w:color="auto" w:fill="FFFFFF"/>
              </w:rPr>
            </w:pPr>
            <w:r w:rsidRPr="00816543">
              <w:rPr>
                <w:rFonts w:ascii="Arial" w:hAnsi="Arial" w:cs="Arial"/>
                <w:color w:val="181818"/>
                <w:shd w:val="clear" w:color="auto" w:fill="FFFFFF"/>
              </w:rPr>
              <w:t xml:space="preserve">29.780 euros </w:t>
            </w:r>
            <w:r w:rsidRPr="00816543">
              <w:rPr>
                <w:rFonts w:ascii="Arial" w:eastAsia="SimSun" w:hAnsi="Arial" w:cs="Arial"/>
                <w:bCs/>
                <w:lang w:val="es-ES_tradnl"/>
              </w:rPr>
              <w:t>*</w:t>
            </w:r>
          </w:p>
        </w:tc>
      </w:tr>
    </w:tbl>
    <w:p w14:paraId="612FA9A7" w14:textId="77777777" w:rsidR="00BF128D" w:rsidRPr="00816543" w:rsidRDefault="00BF128D" w:rsidP="00574520">
      <w:pPr>
        <w:widowControl w:val="0"/>
        <w:spacing w:before="120" w:after="120" w:line="240" w:lineRule="auto"/>
        <w:rPr>
          <w:rFonts w:ascii="Arial" w:eastAsia="SimSun" w:hAnsi="Arial" w:cs="Arial"/>
          <w:bCs/>
          <w:lang w:val="es-ES_tradnl"/>
        </w:rPr>
      </w:pPr>
    </w:p>
    <w:p w14:paraId="2C423CF1" w14:textId="11828F80" w:rsidR="00BF128D" w:rsidRPr="00816543" w:rsidRDefault="00BF128D" w:rsidP="00BF128D">
      <w:pPr>
        <w:spacing w:line="259" w:lineRule="auto"/>
        <w:rPr>
          <w:rFonts w:ascii="Arial" w:eastAsia="SimSun" w:hAnsi="Arial" w:cs="Arial"/>
          <w:bCs/>
          <w:lang w:val="es-ES_tradnl"/>
        </w:rPr>
      </w:pPr>
      <w:r w:rsidRPr="00816543">
        <w:rPr>
          <w:rFonts w:ascii="Arial" w:eastAsia="SimSun" w:hAnsi="Arial" w:cs="Arial"/>
          <w:bCs/>
          <w:lang w:val="es-ES_tradnl"/>
        </w:rPr>
        <w:t>* Incluye descuentos de lanzamiento, por financiación; además de la ayuda del Plan Moves 3 (7.000 euros) en el caso de la versión HYBRID PLUG-IN</w:t>
      </w:r>
    </w:p>
    <w:p w14:paraId="3F2C944E" w14:textId="77777777" w:rsidR="00BF128D" w:rsidRPr="00816543" w:rsidRDefault="00BF128D" w:rsidP="00574520">
      <w:pPr>
        <w:widowControl w:val="0"/>
        <w:spacing w:before="120" w:after="120" w:line="240" w:lineRule="auto"/>
        <w:rPr>
          <w:rFonts w:ascii="Arial" w:eastAsia="SimSun" w:hAnsi="Arial" w:cs="Arial"/>
          <w:bCs/>
          <w:lang w:val="es-ES_tradnl"/>
        </w:rPr>
      </w:pPr>
    </w:p>
    <w:p w14:paraId="533634BC" w14:textId="77777777" w:rsidR="00574520" w:rsidRPr="00816543" w:rsidRDefault="00574520">
      <w:pPr>
        <w:spacing w:line="259" w:lineRule="auto"/>
        <w:rPr>
          <w:rFonts w:ascii="Arial" w:eastAsia="SimSun" w:hAnsi="Arial" w:cs="Arial"/>
          <w:bCs/>
          <w:lang w:val="es-ES_tradnl"/>
        </w:rPr>
      </w:pPr>
      <w:r w:rsidRPr="00816543">
        <w:rPr>
          <w:rFonts w:ascii="Arial" w:eastAsia="SimSun" w:hAnsi="Arial" w:cs="Arial"/>
          <w:bCs/>
          <w:lang w:val="es-ES_tradnl"/>
        </w:rPr>
        <w:br w:type="page"/>
      </w:r>
    </w:p>
    <w:p w14:paraId="67376D5D" w14:textId="3C5CE7D2" w:rsidR="000F6716" w:rsidRPr="00816543" w:rsidRDefault="000F6716" w:rsidP="00574520">
      <w:pPr>
        <w:widowControl w:val="0"/>
        <w:spacing w:before="120" w:after="120" w:line="240" w:lineRule="auto"/>
        <w:rPr>
          <w:rFonts w:ascii="Arial" w:eastAsia="SimSun" w:hAnsi="Arial" w:cs="Arial"/>
          <w:bCs/>
          <w:lang w:val="es-ES_tradnl"/>
        </w:rPr>
      </w:pPr>
      <w:r w:rsidRPr="00816543">
        <w:rPr>
          <w:rFonts w:ascii="Arial" w:eastAsia="SimSun" w:hAnsi="Arial" w:cs="Arial"/>
          <w:b/>
          <w:lang w:val="es-ES"/>
        </w:rPr>
        <w:lastRenderedPageBreak/>
        <w:t>Sobre MG</w:t>
      </w:r>
    </w:p>
    <w:p w14:paraId="546B8072" w14:textId="77777777" w:rsidR="000F6716" w:rsidRPr="00816543" w:rsidRDefault="000F6716" w:rsidP="00F13162">
      <w:pPr>
        <w:spacing w:after="0"/>
        <w:jc w:val="both"/>
        <w:rPr>
          <w:rFonts w:ascii="Arial" w:eastAsia="SimSun" w:hAnsi="Arial" w:cs="Arial"/>
          <w:b/>
          <w:lang w:val="es-ES"/>
        </w:rPr>
      </w:pPr>
    </w:p>
    <w:p w14:paraId="509C39DF" w14:textId="77777777" w:rsidR="00053B4D" w:rsidRPr="00816543" w:rsidRDefault="00053B4D" w:rsidP="00053B4D">
      <w:pPr>
        <w:spacing w:after="0"/>
        <w:jc w:val="both"/>
        <w:rPr>
          <w:rFonts w:ascii="Arial" w:eastAsia="SimSun" w:hAnsi="Arial" w:cs="Arial"/>
          <w:lang w:val="es-ES"/>
        </w:rPr>
      </w:pPr>
      <w:r w:rsidRPr="00816543">
        <w:rPr>
          <w:rFonts w:ascii="Arial" w:eastAsia="SimSun" w:hAnsi="Arial" w:cs="Arial"/>
          <w:lang w:val="es-ES"/>
        </w:rPr>
        <w:t xml:space="preserve">Fundada en 1924, MG Motor Europe cuenta con un legado de casi un siglo. Nuestras raíces están profundamente ancladas en nuestra primera aventura, el MG 14/28 Super Sports, una obra maestra creada por el icónico Cecil Kimber. Impregnados de innovación e impulsados por un compromiso con el futuro, nuestro enfoque se ha electrificado hacia una movilidad sostenible y accesible para todos. </w:t>
      </w:r>
    </w:p>
    <w:p w14:paraId="146512F4" w14:textId="77777777" w:rsidR="00053B4D" w:rsidRPr="00816543" w:rsidRDefault="00053B4D" w:rsidP="00053B4D">
      <w:pPr>
        <w:spacing w:after="0"/>
        <w:jc w:val="both"/>
        <w:rPr>
          <w:rFonts w:ascii="Arial" w:eastAsia="SimSun" w:hAnsi="Arial" w:cs="Arial"/>
          <w:lang w:val="es-ES"/>
        </w:rPr>
      </w:pPr>
    </w:p>
    <w:p w14:paraId="0494E68C" w14:textId="77777777" w:rsidR="00053B4D" w:rsidRPr="00816543" w:rsidRDefault="00053B4D" w:rsidP="00053B4D">
      <w:pPr>
        <w:spacing w:after="0"/>
        <w:jc w:val="both"/>
        <w:rPr>
          <w:rFonts w:ascii="Arial" w:eastAsia="SimSun" w:hAnsi="Arial" w:cs="Arial"/>
          <w:lang w:val="es-ES"/>
        </w:rPr>
      </w:pPr>
      <w:r w:rsidRPr="00816543">
        <w:rPr>
          <w:rFonts w:ascii="Arial" w:eastAsia="SimSun" w:hAnsi="Arial" w:cs="Arial"/>
          <w:lang w:val="es-ES"/>
        </w:rPr>
        <w:t>Hoy, nuestros valores se reflejan en el MG4 EV, un premiado utilitario que subraya nuestro compromiso de ofrecer vehículos eléctricos con visión de futuro, tecnológicamente avanzados y emocionantes.</w:t>
      </w:r>
    </w:p>
    <w:p w14:paraId="5F5D3C69" w14:textId="77777777" w:rsidR="00053B4D" w:rsidRPr="00816543" w:rsidRDefault="00053B4D" w:rsidP="00053B4D">
      <w:pPr>
        <w:spacing w:after="0"/>
        <w:jc w:val="both"/>
        <w:rPr>
          <w:rFonts w:ascii="Arial" w:eastAsia="SimSun" w:hAnsi="Arial" w:cs="Arial"/>
          <w:lang w:val="es-ES"/>
        </w:rPr>
      </w:pPr>
    </w:p>
    <w:p w14:paraId="16E360CA" w14:textId="77777777" w:rsidR="00053B4D" w:rsidRPr="00816543" w:rsidRDefault="00053B4D" w:rsidP="00053B4D">
      <w:pPr>
        <w:spacing w:after="0"/>
        <w:jc w:val="both"/>
        <w:rPr>
          <w:rFonts w:ascii="Arial" w:eastAsia="SimSun" w:hAnsi="Arial" w:cs="Arial"/>
          <w:lang w:val="es-ES"/>
        </w:rPr>
      </w:pPr>
      <w:r w:rsidRPr="00816543">
        <w:rPr>
          <w:rFonts w:ascii="Arial" w:eastAsia="SimSun" w:hAnsi="Arial" w:cs="Arial"/>
          <w:lang w:val="es-ES"/>
        </w:rPr>
        <w:t>El objetivo de MG Motor es simple, pero profundo: democratizar la movilidad. Nuestra variada gama, que incluye vehículos de gasolina, eléctricos e híbridos, ofrece versátiles utilitarios, funcionales familiares y espaciosos SUV, todos ellos rebosantes de tecnología punta. Cada vehículo MG es un testimonio de diseño de primera clase y está reforzado por nuestra generosa garantía de fabricante de 7 años/150.000 kilómetros.</w:t>
      </w:r>
    </w:p>
    <w:p w14:paraId="2C04D44A" w14:textId="77777777" w:rsidR="00053B4D" w:rsidRPr="00816543" w:rsidRDefault="00053B4D" w:rsidP="00053B4D">
      <w:pPr>
        <w:spacing w:after="0"/>
        <w:jc w:val="both"/>
        <w:rPr>
          <w:rFonts w:ascii="Arial" w:eastAsia="SimSun" w:hAnsi="Arial" w:cs="Arial"/>
          <w:lang w:val="es-ES"/>
        </w:rPr>
      </w:pPr>
    </w:p>
    <w:p w14:paraId="5050E97B" w14:textId="77777777" w:rsidR="00053B4D" w:rsidRPr="00816543" w:rsidRDefault="00053B4D" w:rsidP="00053B4D">
      <w:pPr>
        <w:spacing w:after="0"/>
        <w:jc w:val="both"/>
        <w:rPr>
          <w:rFonts w:ascii="Arial" w:eastAsia="SimSun" w:hAnsi="Arial" w:cs="Arial"/>
          <w:lang w:val="es-ES"/>
        </w:rPr>
      </w:pPr>
      <w:r w:rsidRPr="00816543">
        <w:rPr>
          <w:rFonts w:ascii="Arial" w:eastAsia="SimSun" w:hAnsi="Arial" w:cs="Arial"/>
          <w:lang w:val="es-ES"/>
        </w:rPr>
        <w:t xml:space="preserve">Descubra más sobre MG Motor Europe, nuestra gama y nuestra amplia red de concesionarios, visitando </w:t>
      </w:r>
      <w:hyperlink r:id="rId7" w:history="1">
        <w:r w:rsidRPr="00816543">
          <w:rPr>
            <w:rStyle w:val="Hipervnculo"/>
            <w:rFonts w:ascii="Arial" w:eastAsia="SimSun" w:hAnsi="Arial" w:cs="Arial"/>
            <w:lang w:val="es-ES"/>
          </w:rPr>
          <w:t>nuestro sitio web</w:t>
        </w:r>
      </w:hyperlink>
      <w:r w:rsidRPr="00816543">
        <w:rPr>
          <w:rFonts w:ascii="Arial" w:eastAsia="SimSun" w:hAnsi="Arial" w:cs="Arial"/>
          <w:lang w:val="es-ES"/>
        </w:rPr>
        <w:t xml:space="preserve">. </w:t>
      </w:r>
    </w:p>
    <w:p w14:paraId="36B3C79C" w14:textId="77777777" w:rsidR="00F134E4" w:rsidRPr="00816543" w:rsidRDefault="00F134E4" w:rsidP="00053B4D">
      <w:pPr>
        <w:spacing w:after="0"/>
        <w:jc w:val="both"/>
        <w:rPr>
          <w:rFonts w:ascii="Arial" w:eastAsia="SimSun" w:hAnsi="Arial" w:cs="Arial"/>
          <w:lang w:val="es-ES"/>
        </w:rPr>
      </w:pPr>
    </w:p>
    <w:p w14:paraId="4B1A0247" w14:textId="77777777" w:rsidR="00053B4D" w:rsidRPr="00816543" w:rsidRDefault="00053B4D" w:rsidP="00053B4D">
      <w:pPr>
        <w:spacing w:line="253" w:lineRule="exact"/>
        <w:rPr>
          <w:rFonts w:ascii="Arial" w:eastAsia="Arial" w:hAnsi="Arial" w:cs="Arial"/>
          <w:b/>
          <w:bCs/>
          <w:color w:val="201F1E"/>
          <w:lang w:val="es-ES"/>
        </w:rPr>
      </w:pPr>
    </w:p>
    <w:p w14:paraId="3FD63B87" w14:textId="77777777" w:rsidR="00053B4D" w:rsidRPr="00816543" w:rsidRDefault="00053B4D" w:rsidP="00053B4D">
      <w:pPr>
        <w:spacing w:line="276" w:lineRule="auto"/>
        <w:rPr>
          <w:rFonts w:ascii="Arial" w:eastAsia="Arial" w:hAnsi="Arial" w:cs="Arial"/>
          <w:b/>
          <w:bCs/>
          <w:color w:val="201F1E"/>
          <w:lang w:val="pt-PT"/>
        </w:rPr>
      </w:pPr>
      <w:r w:rsidRPr="00816543">
        <w:rPr>
          <w:rFonts w:ascii="Arial" w:eastAsia="Arial" w:hAnsi="Arial" w:cs="Arial"/>
          <w:b/>
          <w:bCs/>
          <w:color w:val="201F1E"/>
          <w:lang w:val="pt-PT"/>
        </w:rPr>
        <w:t xml:space="preserve">José Antonio Galve  </w:t>
      </w:r>
    </w:p>
    <w:p w14:paraId="18B68CCD" w14:textId="17AF96DF" w:rsidR="00053B4D" w:rsidRPr="00816543" w:rsidRDefault="00CB4CD9" w:rsidP="00053B4D">
      <w:pPr>
        <w:spacing w:line="276" w:lineRule="auto"/>
        <w:rPr>
          <w:rFonts w:ascii="Arial" w:eastAsia="Arial" w:hAnsi="Arial" w:cs="Arial"/>
          <w:b/>
          <w:bCs/>
          <w:color w:val="201F1E"/>
          <w:lang w:val="pt-PT"/>
        </w:rPr>
      </w:pPr>
      <w:r w:rsidRPr="00816543">
        <w:rPr>
          <w:rFonts w:ascii="Arial" w:eastAsia="Arial" w:hAnsi="Arial" w:cs="Arial"/>
          <w:b/>
          <w:bCs/>
          <w:color w:val="201F1E"/>
          <w:lang w:val="pt-PT"/>
        </w:rPr>
        <w:t xml:space="preserve">SENIOR </w:t>
      </w:r>
      <w:r w:rsidR="00053B4D" w:rsidRPr="00816543">
        <w:rPr>
          <w:rFonts w:ascii="Arial" w:eastAsia="Arial" w:hAnsi="Arial" w:cs="Arial"/>
          <w:b/>
          <w:bCs/>
          <w:color w:val="201F1E"/>
          <w:lang w:val="pt-PT"/>
        </w:rPr>
        <w:t xml:space="preserve">PRODUCT MANAGER &amp; PR </w:t>
      </w:r>
    </w:p>
    <w:p w14:paraId="75BED041" w14:textId="2003D765" w:rsidR="00C1325C" w:rsidRPr="008450B6" w:rsidRDefault="00053B4D" w:rsidP="008450B6">
      <w:pPr>
        <w:spacing w:line="276" w:lineRule="auto"/>
        <w:rPr>
          <w:rFonts w:ascii="Arial" w:eastAsia="Arial" w:hAnsi="Arial" w:cs="Arial"/>
          <w:b/>
          <w:bCs/>
          <w:color w:val="201F1E"/>
          <w:lang w:val="pt-PT"/>
        </w:rPr>
      </w:pPr>
      <w:r w:rsidRPr="00816543">
        <w:rPr>
          <w:rFonts w:ascii="Arial" w:eastAsia="Arial" w:hAnsi="Arial" w:cs="Arial"/>
          <w:b/>
          <w:bCs/>
          <w:color w:val="201F1E"/>
          <w:lang w:val="pt-PT"/>
        </w:rPr>
        <w:t xml:space="preserve">E-mail: </w:t>
      </w:r>
      <w:r w:rsidRPr="00816543">
        <w:rPr>
          <w:rStyle w:val="Hipervnculo"/>
          <w:rFonts w:ascii="Arial" w:eastAsia="Arial" w:hAnsi="Arial" w:cs="Arial"/>
          <w:b/>
          <w:bCs/>
          <w:lang w:val="pt-PT"/>
        </w:rPr>
        <w:t>joseantonio.galve@mgmotor.es</w:t>
      </w:r>
    </w:p>
    <w:sectPr w:rsidR="00C1325C" w:rsidRPr="008450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2EF1" w14:textId="77777777" w:rsidR="00B9152B" w:rsidRDefault="00B9152B" w:rsidP="00144731">
      <w:pPr>
        <w:spacing w:after="0" w:line="240" w:lineRule="auto"/>
      </w:pPr>
      <w:r>
        <w:separator/>
      </w:r>
    </w:p>
  </w:endnote>
  <w:endnote w:type="continuationSeparator" w:id="0">
    <w:p w14:paraId="48DC31DD" w14:textId="77777777" w:rsidR="00B9152B" w:rsidRDefault="00B9152B" w:rsidP="0014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23EB" w14:textId="77777777" w:rsidR="00B9152B" w:rsidRDefault="00B9152B" w:rsidP="00144731">
      <w:pPr>
        <w:spacing w:after="0" w:line="240" w:lineRule="auto"/>
      </w:pPr>
      <w:r>
        <w:separator/>
      </w:r>
    </w:p>
  </w:footnote>
  <w:footnote w:type="continuationSeparator" w:id="0">
    <w:p w14:paraId="084181D5" w14:textId="77777777" w:rsidR="00B9152B" w:rsidRDefault="00B9152B" w:rsidP="00144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6A53" w14:textId="37036E35" w:rsidR="004B46C4" w:rsidRPr="00144731" w:rsidRDefault="004B46C4" w:rsidP="00144731">
    <w:pPr>
      <w:pStyle w:val="Encabezado"/>
      <w:jc w:val="right"/>
    </w:pPr>
    <w:r>
      <w:rPr>
        <w:rFonts w:eastAsiaTheme="minorEastAsia" w:cstheme="minorHAnsi"/>
        <w:noProof/>
        <w:sz w:val="24"/>
        <w:szCs w:val="24"/>
        <w:lang w:val="es-ES" w:eastAsia="es-ES"/>
      </w:rPr>
      <w:drawing>
        <wp:inline distT="0" distB="0" distL="0" distR="0" wp14:anchorId="19A7B15C" wp14:editId="514BE28C">
          <wp:extent cx="2095500" cy="552450"/>
          <wp:effectExtent l="0" t="0" r="0" b="0"/>
          <wp:docPr id="2" name="Afbeelding 2" descr="MG-Recharge-Logo-lef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MG-Recharge-Logo-lef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22D"/>
    <w:multiLevelType w:val="hybridMultilevel"/>
    <w:tmpl w:val="2D9AF4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A1BD2"/>
    <w:multiLevelType w:val="hybridMultilevel"/>
    <w:tmpl w:val="1700BA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451400"/>
    <w:multiLevelType w:val="hybridMultilevel"/>
    <w:tmpl w:val="4942BA6A"/>
    <w:lvl w:ilvl="0" w:tplc="7FD46AD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E5D0D"/>
    <w:multiLevelType w:val="hybridMultilevel"/>
    <w:tmpl w:val="48AC75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E3FDB"/>
    <w:multiLevelType w:val="hybridMultilevel"/>
    <w:tmpl w:val="D96EF0E6"/>
    <w:lvl w:ilvl="0" w:tplc="6AE0966C">
      <w:start w:val="1"/>
      <w:numFmt w:val="bullet"/>
      <w:lvlText w:val="•"/>
      <w:lvlJc w:val="left"/>
      <w:pPr>
        <w:tabs>
          <w:tab w:val="num" w:pos="720"/>
        </w:tabs>
        <w:ind w:left="720" w:hanging="360"/>
      </w:pPr>
      <w:rPr>
        <w:rFonts w:ascii="Arial" w:hAnsi="Arial" w:hint="default"/>
      </w:rPr>
    </w:lvl>
    <w:lvl w:ilvl="1" w:tplc="465CBEA2" w:tentative="1">
      <w:start w:val="1"/>
      <w:numFmt w:val="bullet"/>
      <w:lvlText w:val="•"/>
      <w:lvlJc w:val="left"/>
      <w:pPr>
        <w:tabs>
          <w:tab w:val="num" w:pos="1440"/>
        </w:tabs>
        <w:ind w:left="1440" w:hanging="360"/>
      </w:pPr>
      <w:rPr>
        <w:rFonts w:ascii="Arial" w:hAnsi="Arial" w:hint="default"/>
      </w:rPr>
    </w:lvl>
    <w:lvl w:ilvl="2" w:tplc="F014E1FE" w:tentative="1">
      <w:start w:val="1"/>
      <w:numFmt w:val="bullet"/>
      <w:lvlText w:val="•"/>
      <w:lvlJc w:val="left"/>
      <w:pPr>
        <w:tabs>
          <w:tab w:val="num" w:pos="2160"/>
        </w:tabs>
        <w:ind w:left="2160" w:hanging="360"/>
      </w:pPr>
      <w:rPr>
        <w:rFonts w:ascii="Arial" w:hAnsi="Arial" w:hint="default"/>
      </w:rPr>
    </w:lvl>
    <w:lvl w:ilvl="3" w:tplc="750CA82E" w:tentative="1">
      <w:start w:val="1"/>
      <w:numFmt w:val="bullet"/>
      <w:lvlText w:val="•"/>
      <w:lvlJc w:val="left"/>
      <w:pPr>
        <w:tabs>
          <w:tab w:val="num" w:pos="2880"/>
        </w:tabs>
        <w:ind w:left="2880" w:hanging="360"/>
      </w:pPr>
      <w:rPr>
        <w:rFonts w:ascii="Arial" w:hAnsi="Arial" w:hint="default"/>
      </w:rPr>
    </w:lvl>
    <w:lvl w:ilvl="4" w:tplc="9A1E06F8" w:tentative="1">
      <w:start w:val="1"/>
      <w:numFmt w:val="bullet"/>
      <w:lvlText w:val="•"/>
      <w:lvlJc w:val="left"/>
      <w:pPr>
        <w:tabs>
          <w:tab w:val="num" w:pos="3600"/>
        </w:tabs>
        <w:ind w:left="3600" w:hanging="360"/>
      </w:pPr>
      <w:rPr>
        <w:rFonts w:ascii="Arial" w:hAnsi="Arial" w:hint="default"/>
      </w:rPr>
    </w:lvl>
    <w:lvl w:ilvl="5" w:tplc="D394650C" w:tentative="1">
      <w:start w:val="1"/>
      <w:numFmt w:val="bullet"/>
      <w:lvlText w:val="•"/>
      <w:lvlJc w:val="left"/>
      <w:pPr>
        <w:tabs>
          <w:tab w:val="num" w:pos="4320"/>
        </w:tabs>
        <w:ind w:left="4320" w:hanging="360"/>
      </w:pPr>
      <w:rPr>
        <w:rFonts w:ascii="Arial" w:hAnsi="Arial" w:hint="default"/>
      </w:rPr>
    </w:lvl>
    <w:lvl w:ilvl="6" w:tplc="F81878F4" w:tentative="1">
      <w:start w:val="1"/>
      <w:numFmt w:val="bullet"/>
      <w:lvlText w:val="•"/>
      <w:lvlJc w:val="left"/>
      <w:pPr>
        <w:tabs>
          <w:tab w:val="num" w:pos="5040"/>
        </w:tabs>
        <w:ind w:left="5040" w:hanging="360"/>
      </w:pPr>
      <w:rPr>
        <w:rFonts w:ascii="Arial" w:hAnsi="Arial" w:hint="default"/>
      </w:rPr>
    </w:lvl>
    <w:lvl w:ilvl="7" w:tplc="B1B84FCC" w:tentative="1">
      <w:start w:val="1"/>
      <w:numFmt w:val="bullet"/>
      <w:lvlText w:val="•"/>
      <w:lvlJc w:val="left"/>
      <w:pPr>
        <w:tabs>
          <w:tab w:val="num" w:pos="5760"/>
        </w:tabs>
        <w:ind w:left="5760" w:hanging="360"/>
      </w:pPr>
      <w:rPr>
        <w:rFonts w:ascii="Arial" w:hAnsi="Arial" w:hint="default"/>
      </w:rPr>
    </w:lvl>
    <w:lvl w:ilvl="8" w:tplc="B5E815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390C80"/>
    <w:multiLevelType w:val="hybridMultilevel"/>
    <w:tmpl w:val="722A2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AD1AA9"/>
    <w:multiLevelType w:val="hybridMultilevel"/>
    <w:tmpl w:val="D70EE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535ACF"/>
    <w:multiLevelType w:val="hybridMultilevel"/>
    <w:tmpl w:val="ED1855EC"/>
    <w:lvl w:ilvl="0" w:tplc="D98677B4">
      <w:start w:val="1"/>
      <w:numFmt w:val="bullet"/>
      <w:lvlText w:val="•"/>
      <w:lvlJc w:val="left"/>
      <w:pPr>
        <w:tabs>
          <w:tab w:val="num" w:pos="720"/>
        </w:tabs>
        <w:ind w:left="720" w:hanging="360"/>
      </w:pPr>
      <w:rPr>
        <w:rFonts w:ascii="Arial" w:hAnsi="Arial" w:hint="default"/>
      </w:rPr>
    </w:lvl>
    <w:lvl w:ilvl="1" w:tplc="A496AA98" w:tentative="1">
      <w:start w:val="1"/>
      <w:numFmt w:val="bullet"/>
      <w:lvlText w:val="•"/>
      <w:lvlJc w:val="left"/>
      <w:pPr>
        <w:tabs>
          <w:tab w:val="num" w:pos="1440"/>
        </w:tabs>
        <w:ind w:left="1440" w:hanging="360"/>
      </w:pPr>
      <w:rPr>
        <w:rFonts w:ascii="Arial" w:hAnsi="Arial" w:hint="default"/>
      </w:rPr>
    </w:lvl>
    <w:lvl w:ilvl="2" w:tplc="245C5644" w:tentative="1">
      <w:start w:val="1"/>
      <w:numFmt w:val="bullet"/>
      <w:lvlText w:val="•"/>
      <w:lvlJc w:val="left"/>
      <w:pPr>
        <w:tabs>
          <w:tab w:val="num" w:pos="2160"/>
        </w:tabs>
        <w:ind w:left="2160" w:hanging="360"/>
      </w:pPr>
      <w:rPr>
        <w:rFonts w:ascii="Arial" w:hAnsi="Arial" w:hint="default"/>
      </w:rPr>
    </w:lvl>
    <w:lvl w:ilvl="3" w:tplc="F66C3466" w:tentative="1">
      <w:start w:val="1"/>
      <w:numFmt w:val="bullet"/>
      <w:lvlText w:val="•"/>
      <w:lvlJc w:val="left"/>
      <w:pPr>
        <w:tabs>
          <w:tab w:val="num" w:pos="2880"/>
        </w:tabs>
        <w:ind w:left="2880" w:hanging="360"/>
      </w:pPr>
      <w:rPr>
        <w:rFonts w:ascii="Arial" w:hAnsi="Arial" w:hint="default"/>
      </w:rPr>
    </w:lvl>
    <w:lvl w:ilvl="4" w:tplc="90E878CC" w:tentative="1">
      <w:start w:val="1"/>
      <w:numFmt w:val="bullet"/>
      <w:lvlText w:val="•"/>
      <w:lvlJc w:val="left"/>
      <w:pPr>
        <w:tabs>
          <w:tab w:val="num" w:pos="3600"/>
        </w:tabs>
        <w:ind w:left="3600" w:hanging="360"/>
      </w:pPr>
      <w:rPr>
        <w:rFonts w:ascii="Arial" w:hAnsi="Arial" w:hint="default"/>
      </w:rPr>
    </w:lvl>
    <w:lvl w:ilvl="5" w:tplc="915052DC" w:tentative="1">
      <w:start w:val="1"/>
      <w:numFmt w:val="bullet"/>
      <w:lvlText w:val="•"/>
      <w:lvlJc w:val="left"/>
      <w:pPr>
        <w:tabs>
          <w:tab w:val="num" w:pos="4320"/>
        </w:tabs>
        <w:ind w:left="4320" w:hanging="360"/>
      </w:pPr>
      <w:rPr>
        <w:rFonts w:ascii="Arial" w:hAnsi="Arial" w:hint="default"/>
      </w:rPr>
    </w:lvl>
    <w:lvl w:ilvl="6" w:tplc="16E0E87E" w:tentative="1">
      <w:start w:val="1"/>
      <w:numFmt w:val="bullet"/>
      <w:lvlText w:val="•"/>
      <w:lvlJc w:val="left"/>
      <w:pPr>
        <w:tabs>
          <w:tab w:val="num" w:pos="5040"/>
        </w:tabs>
        <w:ind w:left="5040" w:hanging="360"/>
      </w:pPr>
      <w:rPr>
        <w:rFonts w:ascii="Arial" w:hAnsi="Arial" w:hint="default"/>
      </w:rPr>
    </w:lvl>
    <w:lvl w:ilvl="7" w:tplc="EF4CC120" w:tentative="1">
      <w:start w:val="1"/>
      <w:numFmt w:val="bullet"/>
      <w:lvlText w:val="•"/>
      <w:lvlJc w:val="left"/>
      <w:pPr>
        <w:tabs>
          <w:tab w:val="num" w:pos="5760"/>
        </w:tabs>
        <w:ind w:left="5760" w:hanging="360"/>
      </w:pPr>
      <w:rPr>
        <w:rFonts w:ascii="Arial" w:hAnsi="Arial" w:hint="default"/>
      </w:rPr>
    </w:lvl>
    <w:lvl w:ilvl="8" w:tplc="9CB40D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A1D06"/>
    <w:multiLevelType w:val="hybridMultilevel"/>
    <w:tmpl w:val="70EA1BCE"/>
    <w:lvl w:ilvl="0" w:tplc="FF74B76C">
      <w:start w:val="1"/>
      <w:numFmt w:val="bullet"/>
      <w:lvlText w:val="•"/>
      <w:lvlJc w:val="left"/>
      <w:pPr>
        <w:tabs>
          <w:tab w:val="num" w:pos="720"/>
        </w:tabs>
        <w:ind w:left="720" w:hanging="360"/>
      </w:pPr>
      <w:rPr>
        <w:rFonts w:ascii="Arial" w:hAnsi="Arial" w:hint="default"/>
      </w:rPr>
    </w:lvl>
    <w:lvl w:ilvl="1" w:tplc="5C242E18" w:tentative="1">
      <w:start w:val="1"/>
      <w:numFmt w:val="bullet"/>
      <w:lvlText w:val="•"/>
      <w:lvlJc w:val="left"/>
      <w:pPr>
        <w:tabs>
          <w:tab w:val="num" w:pos="1440"/>
        </w:tabs>
        <w:ind w:left="1440" w:hanging="360"/>
      </w:pPr>
      <w:rPr>
        <w:rFonts w:ascii="Arial" w:hAnsi="Arial" w:hint="default"/>
      </w:rPr>
    </w:lvl>
    <w:lvl w:ilvl="2" w:tplc="A2B699F0" w:tentative="1">
      <w:start w:val="1"/>
      <w:numFmt w:val="bullet"/>
      <w:lvlText w:val="•"/>
      <w:lvlJc w:val="left"/>
      <w:pPr>
        <w:tabs>
          <w:tab w:val="num" w:pos="2160"/>
        </w:tabs>
        <w:ind w:left="2160" w:hanging="360"/>
      </w:pPr>
      <w:rPr>
        <w:rFonts w:ascii="Arial" w:hAnsi="Arial" w:hint="default"/>
      </w:rPr>
    </w:lvl>
    <w:lvl w:ilvl="3" w:tplc="F68E45EA" w:tentative="1">
      <w:start w:val="1"/>
      <w:numFmt w:val="bullet"/>
      <w:lvlText w:val="•"/>
      <w:lvlJc w:val="left"/>
      <w:pPr>
        <w:tabs>
          <w:tab w:val="num" w:pos="2880"/>
        </w:tabs>
        <w:ind w:left="2880" w:hanging="360"/>
      </w:pPr>
      <w:rPr>
        <w:rFonts w:ascii="Arial" w:hAnsi="Arial" w:hint="default"/>
      </w:rPr>
    </w:lvl>
    <w:lvl w:ilvl="4" w:tplc="703C4A7E" w:tentative="1">
      <w:start w:val="1"/>
      <w:numFmt w:val="bullet"/>
      <w:lvlText w:val="•"/>
      <w:lvlJc w:val="left"/>
      <w:pPr>
        <w:tabs>
          <w:tab w:val="num" w:pos="3600"/>
        </w:tabs>
        <w:ind w:left="3600" w:hanging="360"/>
      </w:pPr>
      <w:rPr>
        <w:rFonts w:ascii="Arial" w:hAnsi="Arial" w:hint="default"/>
      </w:rPr>
    </w:lvl>
    <w:lvl w:ilvl="5" w:tplc="4154853A" w:tentative="1">
      <w:start w:val="1"/>
      <w:numFmt w:val="bullet"/>
      <w:lvlText w:val="•"/>
      <w:lvlJc w:val="left"/>
      <w:pPr>
        <w:tabs>
          <w:tab w:val="num" w:pos="4320"/>
        </w:tabs>
        <w:ind w:left="4320" w:hanging="360"/>
      </w:pPr>
      <w:rPr>
        <w:rFonts w:ascii="Arial" w:hAnsi="Arial" w:hint="default"/>
      </w:rPr>
    </w:lvl>
    <w:lvl w:ilvl="6" w:tplc="9B04990C" w:tentative="1">
      <w:start w:val="1"/>
      <w:numFmt w:val="bullet"/>
      <w:lvlText w:val="•"/>
      <w:lvlJc w:val="left"/>
      <w:pPr>
        <w:tabs>
          <w:tab w:val="num" w:pos="5040"/>
        </w:tabs>
        <w:ind w:left="5040" w:hanging="360"/>
      </w:pPr>
      <w:rPr>
        <w:rFonts w:ascii="Arial" w:hAnsi="Arial" w:hint="default"/>
      </w:rPr>
    </w:lvl>
    <w:lvl w:ilvl="7" w:tplc="0F7C7092" w:tentative="1">
      <w:start w:val="1"/>
      <w:numFmt w:val="bullet"/>
      <w:lvlText w:val="•"/>
      <w:lvlJc w:val="left"/>
      <w:pPr>
        <w:tabs>
          <w:tab w:val="num" w:pos="5760"/>
        </w:tabs>
        <w:ind w:left="5760" w:hanging="360"/>
      </w:pPr>
      <w:rPr>
        <w:rFonts w:ascii="Arial" w:hAnsi="Arial" w:hint="default"/>
      </w:rPr>
    </w:lvl>
    <w:lvl w:ilvl="8" w:tplc="01A42E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70360A"/>
    <w:multiLevelType w:val="hybridMultilevel"/>
    <w:tmpl w:val="D520D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6F46ED"/>
    <w:multiLevelType w:val="hybridMultilevel"/>
    <w:tmpl w:val="8AFC64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9FB0044"/>
    <w:multiLevelType w:val="hybridMultilevel"/>
    <w:tmpl w:val="C0F4C7B0"/>
    <w:lvl w:ilvl="0" w:tplc="8758C6F2">
      <w:numFmt w:val="bullet"/>
      <w:lvlText w:val="•"/>
      <w:lvlJc w:val="left"/>
      <w:pPr>
        <w:ind w:left="1065" w:hanging="705"/>
      </w:pPr>
      <w:rPr>
        <w:rFonts w:ascii="Arial" w:eastAsia="SimSu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B7826FD"/>
    <w:multiLevelType w:val="hybridMultilevel"/>
    <w:tmpl w:val="EB00EECE"/>
    <w:lvl w:ilvl="0" w:tplc="262CC07C">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382A67"/>
    <w:multiLevelType w:val="hybridMultilevel"/>
    <w:tmpl w:val="2ECE1F94"/>
    <w:lvl w:ilvl="0" w:tplc="45C0616C">
      <w:start w:val="1"/>
      <w:numFmt w:val="bullet"/>
      <w:lvlText w:val=""/>
      <w:lvlJc w:val="left"/>
      <w:pPr>
        <w:tabs>
          <w:tab w:val="num" w:pos="720"/>
        </w:tabs>
        <w:ind w:left="720" w:hanging="360"/>
      </w:pPr>
      <w:rPr>
        <w:rFonts w:ascii="Symbol" w:hAnsi="Symbol" w:hint="default"/>
      </w:rPr>
    </w:lvl>
    <w:lvl w:ilvl="1" w:tplc="D99236A2" w:tentative="1">
      <w:start w:val="1"/>
      <w:numFmt w:val="bullet"/>
      <w:lvlText w:val=""/>
      <w:lvlJc w:val="left"/>
      <w:pPr>
        <w:tabs>
          <w:tab w:val="num" w:pos="1440"/>
        </w:tabs>
        <w:ind w:left="1440" w:hanging="360"/>
      </w:pPr>
      <w:rPr>
        <w:rFonts w:ascii="Symbol" w:hAnsi="Symbol" w:hint="default"/>
      </w:rPr>
    </w:lvl>
    <w:lvl w:ilvl="2" w:tplc="30105A62" w:tentative="1">
      <w:start w:val="1"/>
      <w:numFmt w:val="bullet"/>
      <w:lvlText w:val=""/>
      <w:lvlJc w:val="left"/>
      <w:pPr>
        <w:tabs>
          <w:tab w:val="num" w:pos="2160"/>
        </w:tabs>
        <w:ind w:left="2160" w:hanging="360"/>
      </w:pPr>
      <w:rPr>
        <w:rFonts w:ascii="Symbol" w:hAnsi="Symbol" w:hint="default"/>
      </w:rPr>
    </w:lvl>
    <w:lvl w:ilvl="3" w:tplc="E13678FA" w:tentative="1">
      <w:start w:val="1"/>
      <w:numFmt w:val="bullet"/>
      <w:lvlText w:val=""/>
      <w:lvlJc w:val="left"/>
      <w:pPr>
        <w:tabs>
          <w:tab w:val="num" w:pos="2880"/>
        </w:tabs>
        <w:ind w:left="2880" w:hanging="360"/>
      </w:pPr>
      <w:rPr>
        <w:rFonts w:ascii="Symbol" w:hAnsi="Symbol" w:hint="default"/>
      </w:rPr>
    </w:lvl>
    <w:lvl w:ilvl="4" w:tplc="7DE2EF20" w:tentative="1">
      <w:start w:val="1"/>
      <w:numFmt w:val="bullet"/>
      <w:lvlText w:val=""/>
      <w:lvlJc w:val="left"/>
      <w:pPr>
        <w:tabs>
          <w:tab w:val="num" w:pos="3600"/>
        </w:tabs>
        <w:ind w:left="3600" w:hanging="360"/>
      </w:pPr>
      <w:rPr>
        <w:rFonts w:ascii="Symbol" w:hAnsi="Symbol" w:hint="default"/>
      </w:rPr>
    </w:lvl>
    <w:lvl w:ilvl="5" w:tplc="60365E88" w:tentative="1">
      <w:start w:val="1"/>
      <w:numFmt w:val="bullet"/>
      <w:lvlText w:val=""/>
      <w:lvlJc w:val="left"/>
      <w:pPr>
        <w:tabs>
          <w:tab w:val="num" w:pos="4320"/>
        </w:tabs>
        <w:ind w:left="4320" w:hanging="360"/>
      </w:pPr>
      <w:rPr>
        <w:rFonts w:ascii="Symbol" w:hAnsi="Symbol" w:hint="default"/>
      </w:rPr>
    </w:lvl>
    <w:lvl w:ilvl="6" w:tplc="24AAEC04" w:tentative="1">
      <w:start w:val="1"/>
      <w:numFmt w:val="bullet"/>
      <w:lvlText w:val=""/>
      <w:lvlJc w:val="left"/>
      <w:pPr>
        <w:tabs>
          <w:tab w:val="num" w:pos="5040"/>
        </w:tabs>
        <w:ind w:left="5040" w:hanging="360"/>
      </w:pPr>
      <w:rPr>
        <w:rFonts w:ascii="Symbol" w:hAnsi="Symbol" w:hint="default"/>
      </w:rPr>
    </w:lvl>
    <w:lvl w:ilvl="7" w:tplc="01E03E32" w:tentative="1">
      <w:start w:val="1"/>
      <w:numFmt w:val="bullet"/>
      <w:lvlText w:val=""/>
      <w:lvlJc w:val="left"/>
      <w:pPr>
        <w:tabs>
          <w:tab w:val="num" w:pos="5760"/>
        </w:tabs>
        <w:ind w:left="5760" w:hanging="360"/>
      </w:pPr>
      <w:rPr>
        <w:rFonts w:ascii="Symbol" w:hAnsi="Symbol" w:hint="default"/>
      </w:rPr>
    </w:lvl>
    <w:lvl w:ilvl="8" w:tplc="5D9CC6A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8DA76D6"/>
    <w:multiLevelType w:val="hybridMultilevel"/>
    <w:tmpl w:val="08D2AA80"/>
    <w:lvl w:ilvl="0" w:tplc="08CCF678">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A54B41"/>
    <w:multiLevelType w:val="hybridMultilevel"/>
    <w:tmpl w:val="4EAA6566"/>
    <w:lvl w:ilvl="0" w:tplc="97447FC0">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6C0390"/>
    <w:multiLevelType w:val="multilevel"/>
    <w:tmpl w:val="9046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A511E"/>
    <w:multiLevelType w:val="hybridMultilevel"/>
    <w:tmpl w:val="6DBEA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5"/>
  </w:num>
  <w:num w:numId="6">
    <w:abstractNumId w:val="17"/>
  </w:num>
  <w:num w:numId="7">
    <w:abstractNumId w:val="1"/>
  </w:num>
  <w:num w:numId="8">
    <w:abstractNumId w:val="12"/>
  </w:num>
  <w:num w:numId="9">
    <w:abstractNumId w:val="14"/>
  </w:num>
  <w:num w:numId="10">
    <w:abstractNumId w:val="18"/>
  </w:num>
  <w:num w:numId="11">
    <w:abstractNumId w:val="0"/>
  </w:num>
  <w:num w:numId="12">
    <w:abstractNumId w:val="11"/>
  </w:num>
  <w:num w:numId="13">
    <w:abstractNumId w:val="10"/>
  </w:num>
  <w:num w:numId="14">
    <w:abstractNumId w:val="16"/>
  </w:num>
  <w:num w:numId="15">
    <w:abstractNumId w:val="2"/>
  </w:num>
  <w:num w:numId="16">
    <w:abstractNumId w:val="15"/>
  </w:num>
  <w:num w:numId="17">
    <w:abstractNumId w:val="13"/>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C86"/>
    <w:rsid w:val="00004197"/>
    <w:rsid w:val="0001115B"/>
    <w:rsid w:val="000318D4"/>
    <w:rsid w:val="0003345D"/>
    <w:rsid w:val="00033734"/>
    <w:rsid w:val="000366C3"/>
    <w:rsid w:val="000473D1"/>
    <w:rsid w:val="00052E9C"/>
    <w:rsid w:val="00053B4D"/>
    <w:rsid w:val="0006592B"/>
    <w:rsid w:val="00070091"/>
    <w:rsid w:val="00070BA6"/>
    <w:rsid w:val="0007306E"/>
    <w:rsid w:val="000732D9"/>
    <w:rsid w:val="00075740"/>
    <w:rsid w:val="00085B75"/>
    <w:rsid w:val="000A3F14"/>
    <w:rsid w:val="000A71F3"/>
    <w:rsid w:val="000D6F87"/>
    <w:rsid w:val="000E416F"/>
    <w:rsid w:val="000F2524"/>
    <w:rsid w:val="000F66B2"/>
    <w:rsid w:val="000F6716"/>
    <w:rsid w:val="00100B39"/>
    <w:rsid w:val="00107E61"/>
    <w:rsid w:val="0011130C"/>
    <w:rsid w:val="00112A89"/>
    <w:rsid w:val="00116CA0"/>
    <w:rsid w:val="001257F6"/>
    <w:rsid w:val="00125805"/>
    <w:rsid w:val="001267DB"/>
    <w:rsid w:val="00141C21"/>
    <w:rsid w:val="00144731"/>
    <w:rsid w:val="00163DFB"/>
    <w:rsid w:val="00177D8B"/>
    <w:rsid w:val="0018498A"/>
    <w:rsid w:val="001926DE"/>
    <w:rsid w:val="00194C17"/>
    <w:rsid w:val="00195021"/>
    <w:rsid w:val="001B325C"/>
    <w:rsid w:val="001B79C8"/>
    <w:rsid w:val="001C3410"/>
    <w:rsid w:val="001D1576"/>
    <w:rsid w:val="001D427B"/>
    <w:rsid w:val="001D57EB"/>
    <w:rsid w:val="001D7817"/>
    <w:rsid w:val="00215707"/>
    <w:rsid w:val="00224CFD"/>
    <w:rsid w:val="00234C5B"/>
    <w:rsid w:val="00234E08"/>
    <w:rsid w:val="002479DA"/>
    <w:rsid w:val="00250177"/>
    <w:rsid w:val="00261965"/>
    <w:rsid w:val="00275FCF"/>
    <w:rsid w:val="00282F7F"/>
    <w:rsid w:val="00284D25"/>
    <w:rsid w:val="00292884"/>
    <w:rsid w:val="002943C6"/>
    <w:rsid w:val="00295AF5"/>
    <w:rsid w:val="002960B1"/>
    <w:rsid w:val="00296435"/>
    <w:rsid w:val="002A1F5D"/>
    <w:rsid w:val="002A5727"/>
    <w:rsid w:val="002B2477"/>
    <w:rsid w:val="002C042A"/>
    <w:rsid w:val="002C5566"/>
    <w:rsid w:val="002C5F50"/>
    <w:rsid w:val="002D6316"/>
    <w:rsid w:val="002E3BD1"/>
    <w:rsid w:val="002E4219"/>
    <w:rsid w:val="002E6DD6"/>
    <w:rsid w:val="002F7EC6"/>
    <w:rsid w:val="00302618"/>
    <w:rsid w:val="00306411"/>
    <w:rsid w:val="003069F5"/>
    <w:rsid w:val="00310807"/>
    <w:rsid w:val="00313877"/>
    <w:rsid w:val="00315572"/>
    <w:rsid w:val="00316B9E"/>
    <w:rsid w:val="00317648"/>
    <w:rsid w:val="0032301D"/>
    <w:rsid w:val="003262B7"/>
    <w:rsid w:val="00326AD7"/>
    <w:rsid w:val="00331ACB"/>
    <w:rsid w:val="00334AA0"/>
    <w:rsid w:val="0034278B"/>
    <w:rsid w:val="00350F61"/>
    <w:rsid w:val="003522E9"/>
    <w:rsid w:val="00354EA7"/>
    <w:rsid w:val="00355409"/>
    <w:rsid w:val="003563DB"/>
    <w:rsid w:val="00356CA1"/>
    <w:rsid w:val="00357B45"/>
    <w:rsid w:val="003604FF"/>
    <w:rsid w:val="0036250C"/>
    <w:rsid w:val="00363AF0"/>
    <w:rsid w:val="003677C8"/>
    <w:rsid w:val="0037021C"/>
    <w:rsid w:val="00374349"/>
    <w:rsid w:val="003834E0"/>
    <w:rsid w:val="00383E36"/>
    <w:rsid w:val="00390E70"/>
    <w:rsid w:val="00391A50"/>
    <w:rsid w:val="003A499B"/>
    <w:rsid w:val="003A7BC3"/>
    <w:rsid w:val="003B55F7"/>
    <w:rsid w:val="003B7E3A"/>
    <w:rsid w:val="003C25A1"/>
    <w:rsid w:val="003C31AA"/>
    <w:rsid w:val="003C4635"/>
    <w:rsid w:val="003C542F"/>
    <w:rsid w:val="003D011D"/>
    <w:rsid w:val="003D6DFB"/>
    <w:rsid w:val="003E09FD"/>
    <w:rsid w:val="003E4EBF"/>
    <w:rsid w:val="003F08A6"/>
    <w:rsid w:val="003F1EA2"/>
    <w:rsid w:val="003F4714"/>
    <w:rsid w:val="0040093B"/>
    <w:rsid w:val="00410776"/>
    <w:rsid w:val="0041111D"/>
    <w:rsid w:val="00412F6E"/>
    <w:rsid w:val="00417156"/>
    <w:rsid w:val="0042257B"/>
    <w:rsid w:val="00422960"/>
    <w:rsid w:val="00426A98"/>
    <w:rsid w:val="00430086"/>
    <w:rsid w:val="00431B79"/>
    <w:rsid w:val="0043289F"/>
    <w:rsid w:val="00460199"/>
    <w:rsid w:val="00461640"/>
    <w:rsid w:val="00470DD9"/>
    <w:rsid w:val="0047751C"/>
    <w:rsid w:val="00494657"/>
    <w:rsid w:val="004957CE"/>
    <w:rsid w:val="00495AFE"/>
    <w:rsid w:val="004B07B8"/>
    <w:rsid w:val="004B46C4"/>
    <w:rsid w:val="004B5A05"/>
    <w:rsid w:val="004C400A"/>
    <w:rsid w:val="004C749E"/>
    <w:rsid w:val="004C77F7"/>
    <w:rsid w:val="004D1B27"/>
    <w:rsid w:val="004F08D1"/>
    <w:rsid w:val="004F6FF8"/>
    <w:rsid w:val="00500ECB"/>
    <w:rsid w:val="005126B1"/>
    <w:rsid w:val="00512CE2"/>
    <w:rsid w:val="0051527B"/>
    <w:rsid w:val="00517570"/>
    <w:rsid w:val="005215B7"/>
    <w:rsid w:val="00531BAA"/>
    <w:rsid w:val="00545D03"/>
    <w:rsid w:val="00547C66"/>
    <w:rsid w:val="00555C57"/>
    <w:rsid w:val="005570D7"/>
    <w:rsid w:val="0056441F"/>
    <w:rsid w:val="00572ED5"/>
    <w:rsid w:val="00574520"/>
    <w:rsid w:val="005757C9"/>
    <w:rsid w:val="00576AF3"/>
    <w:rsid w:val="00592B05"/>
    <w:rsid w:val="00595219"/>
    <w:rsid w:val="00597947"/>
    <w:rsid w:val="005A32A4"/>
    <w:rsid w:val="005A4DD3"/>
    <w:rsid w:val="005A5BD5"/>
    <w:rsid w:val="005A73BA"/>
    <w:rsid w:val="005B1419"/>
    <w:rsid w:val="005B26F8"/>
    <w:rsid w:val="005C7139"/>
    <w:rsid w:val="005D094C"/>
    <w:rsid w:val="005D1688"/>
    <w:rsid w:val="005E0865"/>
    <w:rsid w:val="005E3EA4"/>
    <w:rsid w:val="005E50F3"/>
    <w:rsid w:val="005E609B"/>
    <w:rsid w:val="005E619B"/>
    <w:rsid w:val="005F24B4"/>
    <w:rsid w:val="005F2527"/>
    <w:rsid w:val="005F5FE5"/>
    <w:rsid w:val="00600686"/>
    <w:rsid w:val="006031A8"/>
    <w:rsid w:val="00610495"/>
    <w:rsid w:val="006112DD"/>
    <w:rsid w:val="006114FB"/>
    <w:rsid w:val="00613B10"/>
    <w:rsid w:val="00615F4E"/>
    <w:rsid w:val="0062328E"/>
    <w:rsid w:val="00632F52"/>
    <w:rsid w:val="00633933"/>
    <w:rsid w:val="00645219"/>
    <w:rsid w:val="006477A0"/>
    <w:rsid w:val="00651C51"/>
    <w:rsid w:val="00655395"/>
    <w:rsid w:val="0065703A"/>
    <w:rsid w:val="00666700"/>
    <w:rsid w:val="00676BEA"/>
    <w:rsid w:val="0068422B"/>
    <w:rsid w:val="00697050"/>
    <w:rsid w:val="006A2296"/>
    <w:rsid w:val="006A4BEC"/>
    <w:rsid w:val="006A4C4A"/>
    <w:rsid w:val="006A528C"/>
    <w:rsid w:val="006C0DC3"/>
    <w:rsid w:val="006C1C06"/>
    <w:rsid w:val="006C37ED"/>
    <w:rsid w:val="006C47C8"/>
    <w:rsid w:val="006D06DC"/>
    <w:rsid w:val="006D3C71"/>
    <w:rsid w:val="006D3D20"/>
    <w:rsid w:val="006D4484"/>
    <w:rsid w:val="006E027D"/>
    <w:rsid w:val="006E1874"/>
    <w:rsid w:val="006F6EFD"/>
    <w:rsid w:val="007067AF"/>
    <w:rsid w:val="007123A2"/>
    <w:rsid w:val="00712A8D"/>
    <w:rsid w:val="007172BF"/>
    <w:rsid w:val="007221AE"/>
    <w:rsid w:val="00732A6D"/>
    <w:rsid w:val="00736365"/>
    <w:rsid w:val="00736C42"/>
    <w:rsid w:val="00754050"/>
    <w:rsid w:val="007546B5"/>
    <w:rsid w:val="0075780C"/>
    <w:rsid w:val="0076544A"/>
    <w:rsid w:val="00775D7D"/>
    <w:rsid w:val="00784D2D"/>
    <w:rsid w:val="007A6289"/>
    <w:rsid w:val="007B044B"/>
    <w:rsid w:val="007B4776"/>
    <w:rsid w:val="007B68F6"/>
    <w:rsid w:val="007C3377"/>
    <w:rsid w:val="007C5C8A"/>
    <w:rsid w:val="007C6E63"/>
    <w:rsid w:val="007D071D"/>
    <w:rsid w:val="007D10F9"/>
    <w:rsid w:val="007E4D9C"/>
    <w:rsid w:val="007E7F57"/>
    <w:rsid w:val="007F3F31"/>
    <w:rsid w:val="007F4412"/>
    <w:rsid w:val="00800E8A"/>
    <w:rsid w:val="00801C42"/>
    <w:rsid w:val="00806EB1"/>
    <w:rsid w:val="008115E0"/>
    <w:rsid w:val="00816543"/>
    <w:rsid w:val="008210BA"/>
    <w:rsid w:val="00823021"/>
    <w:rsid w:val="00824D36"/>
    <w:rsid w:val="00825B13"/>
    <w:rsid w:val="008346C4"/>
    <w:rsid w:val="0083539F"/>
    <w:rsid w:val="008418BA"/>
    <w:rsid w:val="008450B6"/>
    <w:rsid w:val="00845E72"/>
    <w:rsid w:val="00851116"/>
    <w:rsid w:val="008638FA"/>
    <w:rsid w:val="008726B6"/>
    <w:rsid w:val="008744E8"/>
    <w:rsid w:val="0087696C"/>
    <w:rsid w:val="008921DE"/>
    <w:rsid w:val="00892EB4"/>
    <w:rsid w:val="00894666"/>
    <w:rsid w:val="00897C81"/>
    <w:rsid w:val="008A2737"/>
    <w:rsid w:val="008B094F"/>
    <w:rsid w:val="008C2908"/>
    <w:rsid w:val="008D3D6F"/>
    <w:rsid w:val="008D3EFE"/>
    <w:rsid w:val="008D3F8F"/>
    <w:rsid w:val="008E0F88"/>
    <w:rsid w:val="008E714B"/>
    <w:rsid w:val="00900DE4"/>
    <w:rsid w:val="00904C41"/>
    <w:rsid w:val="0091082F"/>
    <w:rsid w:val="00915765"/>
    <w:rsid w:val="00920071"/>
    <w:rsid w:val="00923679"/>
    <w:rsid w:val="00927ADF"/>
    <w:rsid w:val="00935B0B"/>
    <w:rsid w:val="00937257"/>
    <w:rsid w:val="00942A73"/>
    <w:rsid w:val="00946826"/>
    <w:rsid w:val="009534EF"/>
    <w:rsid w:val="00953C81"/>
    <w:rsid w:val="0096184A"/>
    <w:rsid w:val="00965039"/>
    <w:rsid w:val="00970B88"/>
    <w:rsid w:val="00975134"/>
    <w:rsid w:val="00975667"/>
    <w:rsid w:val="0097770E"/>
    <w:rsid w:val="00977DFE"/>
    <w:rsid w:val="00986EF6"/>
    <w:rsid w:val="009871AD"/>
    <w:rsid w:val="009A2BDC"/>
    <w:rsid w:val="009A5C56"/>
    <w:rsid w:val="009A5E34"/>
    <w:rsid w:val="009B69C4"/>
    <w:rsid w:val="009C00A3"/>
    <w:rsid w:val="009C1746"/>
    <w:rsid w:val="009C565D"/>
    <w:rsid w:val="009D4D52"/>
    <w:rsid w:val="009D6571"/>
    <w:rsid w:val="009E59B7"/>
    <w:rsid w:val="009E7A7B"/>
    <w:rsid w:val="009F372A"/>
    <w:rsid w:val="00A06D4C"/>
    <w:rsid w:val="00A15557"/>
    <w:rsid w:val="00A207CF"/>
    <w:rsid w:val="00A20F79"/>
    <w:rsid w:val="00A268EE"/>
    <w:rsid w:val="00A36A00"/>
    <w:rsid w:val="00A402DC"/>
    <w:rsid w:val="00A4190D"/>
    <w:rsid w:val="00A4780C"/>
    <w:rsid w:val="00A61018"/>
    <w:rsid w:val="00A61EA4"/>
    <w:rsid w:val="00A80AE8"/>
    <w:rsid w:val="00A855CC"/>
    <w:rsid w:val="00A92BE4"/>
    <w:rsid w:val="00A9625D"/>
    <w:rsid w:val="00AA2815"/>
    <w:rsid w:val="00AA6EC6"/>
    <w:rsid w:val="00AB336B"/>
    <w:rsid w:val="00AC285E"/>
    <w:rsid w:val="00AD1552"/>
    <w:rsid w:val="00AD50F5"/>
    <w:rsid w:val="00AD7E6A"/>
    <w:rsid w:val="00AE45B3"/>
    <w:rsid w:val="00AF50CD"/>
    <w:rsid w:val="00B019C2"/>
    <w:rsid w:val="00B01CEF"/>
    <w:rsid w:val="00B06338"/>
    <w:rsid w:val="00B20057"/>
    <w:rsid w:val="00B20E53"/>
    <w:rsid w:val="00B218A4"/>
    <w:rsid w:val="00B24718"/>
    <w:rsid w:val="00B26575"/>
    <w:rsid w:val="00B27B5E"/>
    <w:rsid w:val="00B34FB1"/>
    <w:rsid w:val="00B359C5"/>
    <w:rsid w:val="00B37777"/>
    <w:rsid w:val="00B50508"/>
    <w:rsid w:val="00B517A4"/>
    <w:rsid w:val="00B527AC"/>
    <w:rsid w:val="00B554CC"/>
    <w:rsid w:val="00B64646"/>
    <w:rsid w:val="00B646A7"/>
    <w:rsid w:val="00B8641D"/>
    <w:rsid w:val="00B9152B"/>
    <w:rsid w:val="00B9256F"/>
    <w:rsid w:val="00B9484E"/>
    <w:rsid w:val="00B95437"/>
    <w:rsid w:val="00BA08A7"/>
    <w:rsid w:val="00BA200D"/>
    <w:rsid w:val="00BA4806"/>
    <w:rsid w:val="00BA6640"/>
    <w:rsid w:val="00BB35E8"/>
    <w:rsid w:val="00BC19B4"/>
    <w:rsid w:val="00BC6277"/>
    <w:rsid w:val="00BD1EB3"/>
    <w:rsid w:val="00BD376E"/>
    <w:rsid w:val="00BE2A53"/>
    <w:rsid w:val="00BE2D9B"/>
    <w:rsid w:val="00BE4D10"/>
    <w:rsid w:val="00BF0343"/>
    <w:rsid w:val="00BF0899"/>
    <w:rsid w:val="00BF128D"/>
    <w:rsid w:val="00BF5DD0"/>
    <w:rsid w:val="00C03C2A"/>
    <w:rsid w:val="00C0667E"/>
    <w:rsid w:val="00C10786"/>
    <w:rsid w:val="00C1325C"/>
    <w:rsid w:val="00C300C3"/>
    <w:rsid w:val="00C33E31"/>
    <w:rsid w:val="00C40FCF"/>
    <w:rsid w:val="00C42312"/>
    <w:rsid w:val="00C46AAF"/>
    <w:rsid w:val="00C72441"/>
    <w:rsid w:val="00C73ED7"/>
    <w:rsid w:val="00C769A7"/>
    <w:rsid w:val="00C77BDB"/>
    <w:rsid w:val="00C82568"/>
    <w:rsid w:val="00C82948"/>
    <w:rsid w:val="00C8670A"/>
    <w:rsid w:val="00C904E7"/>
    <w:rsid w:val="00CA0DCE"/>
    <w:rsid w:val="00CA10DA"/>
    <w:rsid w:val="00CA134F"/>
    <w:rsid w:val="00CA3520"/>
    <w:rsid w:val="00CA61A3"/>
    <w:rsid w:val="00CA6404"/>
    <w:rsid w:val="00CB43D6"/>
    <w:rsid w:val="00CB4CD9"/>
    <w:rsid w:val="00CB54F4"/>
    <w:rsid w:val="00CC6E9A"/>
    <w:rsid w:val="00CE0965"/>
    <w:rsid w:val="00CE1E41"/>
    <w:rsid w:val="00CF0F9E"/>
    <w:rsid w:val="00CF2A17"/>
    <w:rsid w:val="00CF5B80"/>
    <w:rsid w:val="00CF5D1D"/>
    <w:rsid w:val="00D007F3"/>
    <w:rsid w:val="00D041A8"/>
    <w:rsid w:val="00D053D0"/>
    <w:rsid w:val="00D22C9F"/>
    <w:rsid w:val="00D23B16"/>
    <w:rsid w:val="00D23C3D"/>
    <w:rsid w:val="00D249FF"/>
    <w:rsid w:val="00D24C19"/>
    <w:rsid w:val="00D264AA"/>
    <w:rsid w:val="00D274B8"/>
    <w:rsid w:val="00D3052E"/>
    <w:rsid w:val="00D32AAC"/>
    <w:rsid w:val="00D375B5"/>
    <w:rsid w:val="00D43769"/>
    <w:rsid w:val="00D44A95"/>
    <w:rsid w:val="00D44EC5"/>
    <w:rsid w:val="00D45F9D"/>
    <w:rsid w:val="00D52B66"/>
    <w:rsid w:val="00D57A2A"/>
    <w:rsid w:val="00D6102D"/>
    <w:rsid w:val="00D64458"/>
    <w:rsid w:val="00D72799"/>
    <w:rsid w:val="00D76129"/>
    <w:rsid w:val="00D83D16"/>
    <w:rsid w:val="00D856D1"/>
    <w:rsid w:val="00D91A2A"/>
    <w:rsid w:val="00D969A8"/>
    <w:rsid w:val="00DA02DF"/>
    <w:rsid w:val="00DA1055"/>
    <w:rsid w:val="00DA1992"/>
    <w:rsid w:val="00DA50E4"/>
    <w:rsid w:val="00DA69C2"/>
    <w:rsid w:val="00DB7761"/>
    <w:rsid w:val="00DB7A2A"/>
    <w:rsid w:val="00DC1721"/>
    <w:rsid w:val="00DC4E3B"/>
    <w:rsid w:val="00DD0A83"/>
    <w:rsid w:val="00DD3E13"/>
    <w:rsid w:val="00DD5DBF"/>
    <w:rsid w:val="00DE5024"/>
    <w:rsid w:val="00DF0B2B"/>
    <w:rsid w:val="00DF1A3B"/>
    <w:rsid w:val="00DF670E"/>
    <w:rsid w:val="00DF7CA6"/>
    <w:rsid w:val="00E07404"/>
    <w:rsid w:val="00E23622"/>
    <w:rsid w:val="00E3361D"/>
    <w:rsid w:val="00E52DDE"/>
    <w:rsid w:val="00E56EA8"/>
    <w:rsid w:val="00E60288"/>
    <w:rsid w:val="00E6062E"/>
    <w:rsid w:val="00E6208D"/>
    <w:rsid w:val="00E64C3E"/>
    <w:rsid w:val="00E664FF"/>
    <w:rsid w:val="00E80011"/>
    <w:rsid w:val="00E83B35"/>
    <w:rsid w:val="00E84C86"/>
    <w:rsid w:val="00E87DA9"/>
    <w:rsid w:val="00E96F28"/>
    <w:rsid w:val="00EA4905"/>
    <w:rsid w:val="00EB4F58"/>
    <w:rsid w:val="00ED590D"/>
    <w:rsid w:val="00ED6840"/>
    <w:rsid w:val="00EF1F1E"/>
    <w:rsid w:val="00EF52D0"/>
    <w:rsid w:val="00F020F2"/>
    <w:rsid w:val="00F02111"/>
    <w:rsid w:val="00F07F0B"/>
    <w:rsid w:val="00F115C3"/>
    <w:rsid w:val="00F13162"/>
    <w:rsid w:val="00F134E4"/>
    <w:rsid w:val="00F22566"/>
    <w:rsid w:val="00F25ED7"/>
    <w:rsid w:val="00F35B36"/>
    <w:rsid w:val="00F372EF"/>
    <w:rsid w:val="00F44B44"/>
    <w:rsid w:val="00F45386"/>
    <w:rsid w:val="00F52015"/>
    <w:rsid w:val="00F54434"/>
    <w:rsid w:val="00F57B7E"/>
    <w:rsid w:val="00F60DE4"/>
    <w:rsid w:val="00F61177"/>
    <w:rsid w:val="00F64EF0"/>
    <w:rsid w:val="00F72A93"/>
    <w:rsid w:val="00F9380B"/>
    <w:rsid w:val="00FB7029"/>
    <w:rsid w:val="00FC4D65"/>
    <w:rsid w:val="00FC4FF5"/>
    <w:rsid w:val="00FD227B"/>
    <w:rsid w:val="00FD31A9"/>
    <w:rsid w:val="00FF33D8"/>
    <w:rsid w:val="00FF5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88D"/>
  <w15:chartTrackingRefBased/>
  <w15:docId w15:val="{8FBA9303-6E67-43A4-8900-3A9332F5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86"/>
    <w:pPr>
      <w:spacing w:line="254" w:lineRule="auto"/>
    </w:pPr>
  </w:style>
  <w:style w:type="paragraph" w:styleId="Ttulo2">
    <w:name w:val="heading 2"/>
    <w:basedOn w:val="Normal"/>
    <w:link w:val="Ttulo2Car"/>
    <w:uiPriority w:val="9"/>
    <w:qFormat/>
    <w:rsid w:val="00BA6640"/>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4C86"/>
    <w:rPr>
      <w:color w:val="0000FF"/>
      <w:u w:val="single"/>
    </w:rPr>
  </w:style>
  <w:style w:type="paragraph" w:styleId="Prrafodelista">
    <w:name w:val="List Paragraph"/>
    <w:basedOn w:val="Normal"/>
    <w:uiPriority w:val="34"/>
    <w:qFormat/>
    <w:rsid w:val="00E84C86"/>
    <w:pPr>
      <w:ind w:left="720"/>
      <w:contextualSpacing/>
    </w:pPr>
  </w:style>
  <w:style w:type="paragraph" w:styleId="Encabezado">
    <w:name w:val="header"/>
    <w:basedOn w:val="Normal"/>
    <w:link w:val="EncabezadoCar"/>
    <w:uiPriority w:val="99"/>
    <w:unhideWhenUsed/>
    <w:rsid w:val="001447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44731"/>
  </w:style>
  <w:style w:type="paragraph" w:styleId="Piedepgina">
    <w:name w:val="footer"/>
    <w:basedOn w:val="Normal"/>
    <w:link w:val="PiedepginaCar"/>
    <w:uiPriority w:val="99"/>
    <w:unhideWhenUsed/>
    <w:rsid w:val="001447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44731"/>
  </w:style>
  <w:style w:type="character" w:styleId="Textoennegrita">
    <w:name w:val="Strong"/>
    <w:basedOn w:val="Fuentedeprrafopredeter"/>
    <w:uiPriority w:val="22"/>
    <w:qFormat/>
    <w:rsid w:val="00326AD7"/>
    <w:rPr>
      <w:b/>
      <w:bCs/>
    </w:rPr>
  </w:style>
  <w:style w:type="paragraph" w:styleId="Sinespaciado">
    <w:name w:val="No Spacing"/>
    <w:uiPriority w:val="1"/>
    <w:qFormat/>
    <w:rsid w:val="004B07B8"/>
    <w:pPr>
      <w:spacing w:after="0" w:line="240" w:lineRule="auto"/>
    </w:pPr>
  </w:style>
  <w:style w:type="paragraph" w:styleId="Textodeglobo">
    <w:name w:val="Balloon Text"/>
    <w:basedOn w:val="Normal"/>
    <w:link w:val="TextodegloboCar"/>
    <w:uiPriority w:val="99"/>
    <w:semiHidden/>
    <w:unhideWhenUsed/>
    <w:rsid w:val="000732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2D9"/>
    <w:rPr>
      <w:rFonts w:ascii="Segoe UI" w:hAnsi="Segoe UI" w:cs="Segoe UI"/>
      <w:sz w:val="18"/>
      <w:szCs w:val="18"/>
    </w:rPr>
  </w:style>
  <w:style w:type="character" w:styleId="nfasis">
    <w:name w:val="Emphasis"/>
    <w:basedOn w:val="Fuentedeprrafopredeter"/>
    <w:uiPriority w:val="20"/>
    <w:qFormat/>
    <w:rsid w:val="005A4DD3"/>
    <w:rPr>
      <w:i/>
      <w:iCs/>
    </w:rPr>
  </w:style>
  <w:style w:type="character" w:customStyle="1" w:styleId="Ttulo2Car">
    <w:name w:val="Título 2 Car"/>
    <w:basedOn w:val="Fuentedeprrafopredeter"/>
    <w:link w:val="Ttulo2"/>
    <w:uiPriority w:val="9"/>
    <w:rsid w:val="00BA6640"/>
    <w:rPr>
      <w:rFonts w:ascii="Times New Roman" w:eastAsia="Times New Roman" w:hAnsi="Times New Roman" w:cs="Times New Roman"/>
      <w:b/>
      <w:bCs/>
      <w:sz w:val="36"/>
      <w:szCs w:val="36"/>
      <w:lang w:val="es-ES" w:eastAsia="es-ES"/>
    </w:rPr>
  </w:style>
  <w:style w:type="paragraph" w:styleId="NormalWeb">
    <w:name w:val="Normal (Web)"/>
    <w:basedOn w:val="Normal"/>
    <w:uiPriority w:val="99"/>
    <w:semiHidden/>
    <w:unhideWhenUsed/>
    <w:rsid w:val="00BA664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4F6FF8"/>
    <w:rPr>
      <w:color w:val="954F72" w:themeColor="followedHyperlink"/>
      <w:u w:val="single"/>
    </w:rPr>
  </w:style>
  <w:style w:type="table" w:styleId="Tablaconcuadrcula">
    <w:name w:val="Table Grid"/>
    <w:basedOn w:val="Tablanormal"/>
    <w:uiPriority w:val="39"/>
    <w:rsid w:val="009E7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5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9336">
      <w:bodyDiv w:val="1"/>
      <w:marLeft w:val="0"/>
      <w:marRight w:val="0"/>
      <w:marTop w:val="0"/>
      <w:marBottom w:val="0"/>
      <w:divBdr>
        <w:top w:val="none" w:sz="0" w:space="0" w:color="auto"/>
        <w:left w:val="none" w:sz="0" w:space="0" w:color="auto"/>
        <w:bottom w:val="none" w:sz="0" w:space="0" w:color="auto"/>
        <w:right w:val="none" w:sz="0" w:space="0" w:color="auto"/>
      </w:divBdr>
      <w:divsChild>
        <w:div w:id="916522418">
          <w:marLeft w:val="0"/>
          <w:marRight w:val="0"/>
          <w:marTop w:val="0"/>
          <w:marBottom w:val="0"/>
          <w:divBdr>
            <w:top w:val="none" w:sz="0" w:space="0" w:color="auto"/>
            <w:left w:val="none" w:sz="0" w:space="0" w:color="auto"/>
            <w:bottom w:val="none" w:sz="0" w:space="0" w:color="auto"/>
            <w:right w:val="none" w:sz="0" w:space="0" w:color="auto"/>
          </w:divBdr>
        </w:div>
        <w:div w:id="110442039">
          <w:marLeft w:val="0"/>
          <w:marRight w:val="0"/>
          <w:marTop w:val="0"/>
          <w:marBottom w:val="0"/>
          <w:divBdr>
            <w:top w:val="none" w:sz="0" w:space="0" w:color="auto"/>
            <w:left w:val="none" w:sz="0" w:space="0" w:color="auto"/>
            <w:bottom w:val="none" w:sz="0" w:space="0" w:color="auto"/>
            <w:right w:val="none" w:sz="0" w:space="0" w:color="auto"/>
          </w:divBdr>
        </w:div>
        <w:div w:id="1711759294">
          <w:marLeft w:val="0"/>
          <w:marRight w:val="0"/>
          <w:marTop w:val="0"/>
          <w:marBottom w:val="0"/>
          <w:divBdr>
            <w:top w:val="none" w:sz="0" w:space="0" w:color="auto"/>
            <w:left w:val="none" w:sz="0" w:space="0" w:color="auto"/>
            <w:bottom w:val="none" w:sz="0" w:space="0" w:color="auto"/>
            <w:right w:val="none" w:sz="0" w:space="0" w:color="auto"/>
          </w:divBdr>
        </w:div>
        <w:div w:id="853113289">
          <w:marLeft w:val="0"/>
          <w:marRight w:val="0"/>
          <w:marTop w:val="0"/>
          <w:marBottom w:val="0"/>
          <w:divBdr>
            <w:top w:val="none" w:sz="0" w:space="0" w:color="auto"/>
            <w:left w:val="none" w:sz="0" w:space="0" w:color="auto"/>
            <w:bottom w:val="none" w:sz="0" w:space="0" w:color="auto"/>
            <w:right w:val="none" w:sz="0" w:space="0" w:color="auto"/>
          </w:divBdr>
        </w:div>
        <w:div w:id="874000380">
          <w:marLeft w:val="0"/>
          <w:marRight w:val="0"/>
          <w:marTop w:val="0"/>
          <w:marBottom w:val="0"/>
          <w:divBdr>
            <w:top w:val="none" w:sz="0" w:space="0" w:color="auto"/>
            <w:left w:val="none" w:sz="0" w:space="0" w:color="auto"/>
            <w:bottom w:val="none" w:sz="0" w:space="0" w:color="auto"/>
            <w:right w:val="none" w:sz="0" w:space="0" w:color="auto"/>
          </w:divBdr>
        </w:div>
        <w:div w:id="1998266860">
          <w:marLeft w:val="0"/>
          <w:marRight w:val="0"/>
          <w:marTop w:val="0"/>
          <w:marBottom w:val="0"/>
          <w:divBdr>
            <w:top w:val="none" w:sz="0" w:space="0" w:color="auto"/>
            <w:left w:val="none" w:sz="0" w:space="0" w:color="auto"/>
            <w:bottom w:val="none" w:sz="0" w:space="0" w:color="auto"/>
            <w:right w:val="none" w:sz="0" w:space="0" w:color="auto"/>
          </w:divBdr>
        </w:div>
        <w:div w:id="1623540527">
          <w:marLeft w:val="0"/>
          <w:marRight w:val="0"/>
          <w:marTop w:val="0"/>
          <w:marBottom w:val="0"/>
          <w:divBdr>
            <w:top w:val="none" w:sz="0" w:space="0" w:color="auto"/>
            <w:left w:val="none" w:sz="0" w:space="0" w:color="auto"/>
            <w:bottom w:val="none" w:sz="0" w:space="0" w:color="auto"/>
            <w:right w:val="none" w:sz="0" w:space="0" w:color="auto"/>
          </w:divBdr>
        </w:div>
        <w:div w:id="255987265">
          <w:marLeft w:val="0"/>
          <w:marRight w:val="0"/>
          <w:marTop w:val="0"/>
          <w:marBottom w:val="0"/>
          <w:divBdr>
            <w:top w:val="none" w:sz="0" w:space="0" w:color="auto"/>
            <w:left w:val="none" w:sz="0" w:space="0" w:color="auto"/>
            <w:bottom w:val="none" w:sz="0" w:space="0" w:color="auto"/>
            <w:right w:val="none" w:sz="0" w:space="0" w:color="auto"/>
          </w:divBdr>
        </w:div>
        <w:div w:id="1871213116">
          <w:marLeft w:val="0"/>
          <w:marRight w:val="0"/>
          <w:marTop w:val="0"/>
          <w:marBottom w:val="0"/>
          <w:divBdr>
            <w:top w:val="none" w:sz="0" w:space="0" w:color="auto"/>
            <w:left w:val="none" w:sz="0" w:space="0" w:color="auto"/>
            <w:bottom w:val="none" w:sz="0" w:space="0" w:color="auto"/>
            <w:right w:val="none" w:sz="0" w:space="0" w:color="auto"/>
          </w:divBdr>
        </w:div>
        <w:div w:id="290521247">
          <w:marLeft w:val="0"/>
          <w:marRight w:val="0"/>
          <w:marTop w:val="0"/>
          <w:marBottom w:val="0"/>
          <w:divBdr>
            <w:top w:val="none" w:sz="0" w:space="0" w:color="auto"/>
            <w:left w:val="none" w:sz="0" w:space="0" w:color="auto"/>
            <w:bottom w:val="none" w:sz="0" w:space="0" w:color="auto"/>
            <w:right w:val="none" w:sz="0" w:space="0" w:color="auto"/>
          </w:divBdr>
        </w:div>
        <w:div w:id="1585721509">
          <w:marLeft w:val="0"/>
          <w:marRight w:val="0"/>
          <w:marTop w:val="0"/>
          <w:marBottom w:val="0"/>
          <w:divBdr>
            <w:top w:val="none" w:sz="0" w:space="0" w:color="auto"/>
            <w:left w:val="none" w:sz="0" w:space="0" w:color="auto"/>
            <w:bottom w:val="none" w:sz="0" w:space="0" w:color="auto"/>
            <w:right w:val="none" w:sz="0" w:space="0" w:color="auto"/>
          </w:divBdr>
        </w:div>
        <w:div w:id="1033189484">
          <w:marLeft w:val="0"/>
          <w:marRight w:val="0"/>
          <w:marTop w:val="0"/>
          <w:marBottom w:val="0"/>
          <w:divBdr>
            <w:top w:val="none" w:sz="0" w:space="0" w:color="auto"/>
            <w:left w:val="none" w:sz="0" w:space="0" w:color="auto"/>
            <w:bottom w:val="none" w:sz="0" w:space="0" w:color="auto"/>
            <w:right w:val="none" w:sz="0" w:space="0" w:color="auto"/>
          </w:divBdr>
        </w:div>
        <w:div w:id="655912537">
          <w:marLeft w:val="0"/>
          <w:marRight w:val="0"/>
          <w:marTop w:val="0"/>
          <w:marBottom w:val="0"/>
          <w:divBdr>
            <w:top w:val="none" w:sz="0" w:space="0" w:color="auto"/>
            <w:left w:val="none" w:sz="0" w:space="0" w:color="auto"/>
            <w:bottom w:val="none" w:sz="0" w:space="0" w:color="auto"/>
            <w:right w:val="none" w:sz="0" w:space="0" w:color="auto"/>
          </w:divBdr>
        </w:div>
      </w:divsChild>
    </w:div>
    <w:div w:id="170411220">
      <w:bodyDiv w:val="1"/>
      <w:marLeft w:val="0"/>
      <w:marRight w:val="0"/>
      <w:marTop w:val="0"/>
      <w:marBottom w:val="0"/>
      <w:divBdr>
        <w:top w:val="none" w:sz="0" w:space="0" w:color="auto"/>
        <w:left w:val="none" w:sz="0" w:space="0" w:color="auto"/>
        <w:bottom w:val="none" w:sz="0" w:space="0" w:color="auto"/>
        <w:right w:val="none" w:sz="0" w:space="0" w:color="auto"/>
      </w:divBdr>
    </w:div>
    <w:div w:id="241571055">
      <w:bodyDiv w:val="1"/>
      <w:marLeft w:val="0"/>
      <w:marRight w:val="0"/>
      <w:marTop w:val="0"/>
      <w:marBottom w:val="0"/>
      <w:divBdr>
        <w:top w:val="none" w:sz="0" w:space="0" w:color="auto"/>
        <w:left w:val="none" w:sz="0" w:space="0" w:color="auto"/>
        <w:bottom w:val="none" w:sz="0" w:space="0" w:color="auto"/>
        <w:right w:val="none" w:sz="0" w:space="0" w:color="auto"/>
      </w:divBdr>
    </w:div>
    <w:div w:id="311255360">
      <w:bodyDiv w:val="1"/>
      <w:marLeft w:val="0"/>
      <w:marRight w:val="0"/>
      <w:marTop w:val="0"/>
      <w:marBottom w:val="0"/>
      <w:divBdr>
        <w:top w:val="none" w:sz="0" w:space="0" w:color="auto"/>
        <w:left w:val="none" w:sz="0" w:space="0" w:color="auto"/>
        <w:bottom w:val="none" w:sz="0" w:space="0" w:color="auto"/>
        <w:right w:val="none" w:sz="0" w:space="0" w:color="auto"/>
      </w:divBdr>
    </w:div>
    <w:div w:id="373698725">
      <w:bodyDiv w:val="1"/>
      <w:marLeft w:val="0"/>
      <w:marRight w:val="0"/>
      <w:marTop w:val="0"/>
      <w:marBottom w:val="0"/>
      <w:divBdr>
        <w:top w:val="none" w:sz="0" w:space="0" w:color="auto"/>
        <w:left w:val="none" w:sz="0" w:space="0" w:color="auto"/>
        <w:bottom w:val="none" w:sz="0" w:space="0" w:color="auto"/>
        <w:right w:val="none" w:sz="0" w:space="0" w:color="auto"/>
      </w:divBdr>
    </w:div>
    <w:div w:id="465976434">
      <w:bodyDiv w:val="1"/>
      <w:marLeft w:val="0"/>
      <w:marRight w:val="0"/>
      <w:marTop w:val="0"/>
      <w:marBottom w:val="0"/>
      <w:divBdr>
        <w:top w:val="none" w:sz="0" w:space="0" w:color="auto"/>
        <w:left w:val="none" w:sz="0" w:space="0" w:color="auto"/>
        <w:bottom w:val="none" w:sz="0" w:space="0" w:color="auto"/>
        <w:right w:val="none" w:sz="0" w:space="0" w:color="auto"/>
      </w:divBdr>
    </w:div>
    <w:div w:id="537159679">
      <w:bodyDiv w:val="1"/>
      <w:marLeft w:val="0"/>
      <w:marRight w:val="0"/>
      <w:marTop w:val="0"/>
      <w:marBottom w:val="0"/>
      <w:divBdr>
        <w:top w:val="none" w:sz="0" w:space="0" w:color="auto"/>
        <w:left w:val="none" w:sz="0" w:space="0" w:color="auto"/>
        <w:bottom w:val="none" w:sz="0" w:space="0" w:color="auto"/>
        <w:right w:val="none" w:sz="0" w:space="0" w:color="auto"/>
      </w:divBdr>
    </w:div>
    <w:div w:id="639192249">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sChild>
        <w:div w:id="1670862515">
          <w:marLeft w:val="0"/>
          <w:marRight w:val="0"/>
          <w:marTop w:val="0"/>
          <w:marBottom w:val="0"/>
          <w:divBdr>
            <w:top w:val="none" w:sz="0" w:space="0" w:color="auto"/>
            <w:left w:val="none" w:sz="0" w:space="0" w:color="auto"/>
            <w:bottom w:val="none" w:sz="0" w:space="0" w:color="auto"/>
            <w:right w:val="none" w:sz="0" w:space="0" w:color="auto"/>
          </w:divBdr>
        </w:div>
        <w:div w:id="429084538">
          <w:marLeft w:val="0"/>
          <w:marRight w:val="0"/>
          <w:marTop w:val="0"/>
          <w:marBottom w:val="375"/>
          <w:divBdr>
            <w:top w:val="none" w:sz="0" w:space="0" w:color="auto"/>
            <w:left w:val="none" w:sz="0" w:space="0" w:color="auto"/>
            <w:bottom w:val="none" w:sz="0" w:space="0" w:color="auto"/>
            <w:right w:val="none" w:sz="0" w:space="0" w:color="auto"/>
          </w:divBdr>
          <w:divsChild>
            <w:div w:id="779371743">
              <w:marLeft w:val="0"/>
              <w:marRight w:val="0"/>
              <w:marTop w:val="0"/>
              <w:marBottom w:val="0"/>
              <w:divBdr>
                <w:top w:val="none" w:sz="0" w:space="0" w:color="auto"/>
                <w:left w:val="none" w:sz="0" w:space="0" w:color="auto"/>
                <w:bottom w:val="none" w:sz="0" w:space="0" w:color="auto"/>
                <w:right w:val="none" w:sz="0" w:space="0" w:color="auto"/>
              </w:divBdr>
            </w:div>
            <w:div w:id="1158962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3022610">
      <w:bodyDiv w:val="1"/>
      <w:marLeft w:val="0"/>
      <w:marRight w:val="0"/>
      <w:marTop w:val="0"/>
      <w:marBottom w:val="0"/>
      <w:divBdr>
        <w:top w:val="none" w:sz="0" w:space="0" w:color="auto"/>
        <w:left w:val="none" w:sz="0" w:space="0" w:color="auto"/>
        <w:bottom w:val="none" w:sz="0" w:space="0" w:color="auto"/>
        <w:right w:val="none" w:sz="0" w:space="0" w:color="auto"/>
      </w:divBdr>
      <w:divsChild>
        <w:div w:id="221335341">
          <w:marLeft w:val="547"/>
          <w:marRight w:val="0"/>
          <w:marTop w:val="0"/>
          <w:marBottom w:val="0"/>
          <w:divBdr>
            <w:top w:val="none" w:sz="0" w:space="0" w:color="auto"/>
            <w:left w:val="none" w:sz="0" w:space="0" w:color="auto"/>
            <w:bottom w:val="none" w:sz="0" w:space="0" w:color="auto"/>
            <w:right w:val="none" w:sz="0" w:space="0" w:color="auto"/>
          </w:divBdr>
        </w:div>
        <w:div w:id="834611961">
          <w:marLeft w:val="547"/>
          <w:marRight w:val="0"/>
          <w:marTop w:val="0"/>
          <w:marBottom w:val="0"/>
          <w:divBdr>
            <w:top w:val="none" w:sz="0" w:space="0" w:color="auto"/>
            <w:left w:val="none" w:sz="0" w:space="0" w:color="auto"/>
            <w:bottom w:val="none" w:sz="0" w:space="0" w:color="auto"/>
            <w:right w:val="none" w:sz="0" w:space="0" w:color="auto"/>
          </w:divBdr>
        </w:div>
      </w:divsChild>
    </w:div>
    <w:div w:id="741488146">
      <w:bodyDiv w:val="1"/>
      <w:marLeft w:val="0"/>
      <w:marRight w:val="0"/>
      <w:marTop w:val="0"/>
      <w:marBottom w:val="0"/>
      <w:divBdr>
        <w:top w:val="none" w:sz="0" w:space="0" w:color="auto"/>
        <w:left w:val="none" w:sz="0" w:space="0" w:color="auto"/>
        <w:bottom w:val="none" w:sz="0" w:space="0" w:color="auto"/>
        <w:right w:val="none" w:sz="0" w:space="0" w:color="auto"/>
      </w:divBdr>
    </w:div>
    <w:div w:id="746001893">
      <w:bodyDiv w:val="1"/>
      <w:marLeft w:val="0"/>
      <w:marRight w:val="0"/>
      <w:marTop w:val="0"/>
      <w:marBottom w:val="0"/>
      <w:divBdr>
        <w:top w:val="none" w:sz="0" w:space="0" w:color="auto"/>
        <w:left w:val="none" w:sz="0" w:space="0" w:color="auto"/>
        <w:bottom w:val="none" w:sz="0" w:space="0" w:color="auto"/>
        <w:right w:val="none" w:sz="0" w:space="0" w:color="auto"/>
      </w:divBdr>
    </w:div>
    <w:div w:id="755982569">
      <w:bodyDiv w:val="1"/>
      <w:marLeft w:val="0"/>
      <w:marRight w:val="0"/>
      <w:marTop w:val="0"/>
      <w:marBottom w:val="0"/>
      <w:divBdr>
        <w:top w:val="none" w:sz="0" w:space="0" w:color="auto"/>
        <w:left w:val="none" w:sz="0" w:space="0" w:color="auto"/>
        <w:bottom w:val="none" w:sz="0" w:space="0" w:color="auto"/>
        <w:right w:val="none" w:sz="0" w:space="0" w:color="auto"/>
      </w:divBdr>
      <w:divsChild>
        <w:div w:id="586114196">
          <w:marLeft w:val="0"/>
          <w:marRight w:val="600"/>
          <w:marTop w:val="0"/>
          <w:marBottom w:val="0"/>
          <w:divBdr>
            <w:top w:val="none" w:sz="0" w:space="0" w:color="auto"/>
            <w:left w:val="none" w:sz="0" w:space="0" w:color="auto"/>
            <w:bottom w:val="none" w:sz="0" w:space="0" w:color="auto"/>
            <w:right w:val="none" w:sz="0" w:space="0" w:color="auto"/>
          </w:divBdr>
        </w:div>
      </w:divsChild>
    </w:div>
    <w:div w:id="1014915663">
      <w:bodyDiv w:val="1"/>
      <w:marLeft w:val="0"/>
      <w:marRight w:val="0"/>
      <w:marTop w:val="0"/>
      <w:marBottom w:val="0"/>
      <w:divBdr>
        <w:top w:val="none" w:sz="0" w:space="0" w:color="auto"/>
        <w:left w:val="none" w:sz="0" w:space="0" w:color="auto"/>
        <w:bottom w:val="none" w:sz="0" w:space="0" w:color="auto"/>
        <w:right w:val="none" w:sz="0" w:space="0" w:color="auto"/>
      </w:divBdr>
    </w:div>
    <w:div w:id="1092043155">
      <w:bodyDiv w:val="1"/>
      <w:marLeft w:val="0"/>
      <w:marRight w:val="0"/>
      <w:marTop w:val="0"/>
      <w:marBottom w:val="0"/>
      <w:divBdr>
        <w:top w:val="none" w:sz="0" w:space="0" w:color="auto"/>
        <w:left w:val="none" w:sz="0" w:space="0" w:color="auto"/>
        <w:bottom w:val="none" w:sz="0" w:space="0" w:color="auto"/>
        <w:right w:val="none" w:sz="0" w:space="0" w:color="auto"/>
      </w:divBdr>
    </w:div>
    <w:div w:id="1154252188">
      <w:bodyDiv w:val="1"/>
      <w:marLeft w:val="0"/>
      <w:marRight w:val="0"/>
      <w:marTop w:val="0"/>
      <w:marBottom w:val="0"/>
      <w:divBdr>
        <w:top w:val="none" w:sz="0" w:space="0" w:color="auto"/>
        <w:left w:val="none" w:sz="0" w:space="0" w:color="auto"/>
        <w:bottom w:val="none" w:sz="0" w:space="0" w:color="auto"/>
        <w:right w:val="none" w:sz="0" w:space="0" w:color="auto"/>
      </w:divBdr>
      <w:divsChild>
        <w:div w:id="149715921">
          <w:marLeft w:val="0"/>
          <w:marRight w:val="0"/>
          <w:marTop w:val="0"/>
          <w:marBottom w:val="0"/>
          <w:divBdr>
            <w:top w:val="none" w:sz="0" w:space="0" w:color="auto"/>
            <w:left w:val="none" w:sz="0" w:space="0" w:color="auto"/>
            <w:bottom w:val="none" w:sz="0" w:space="0" w:color="auto"/>
            <w:right w:val="none" w:sz="0" w:space="0" w:color="auto"/>
          </w:divBdr>
        </w:div>
        <w:div w:id="1029256742">
          <w:marLeft w:val="0"/>
          <w:marRight w:val="0"/>
          <w:marTop w:val="0"/>
          <w:marBottom w:val="0"/>
          <w:divBdr>
            <w:top w:val="none" w:sz="0" w:space="0" w:color="auto"/>
            <w:left w:val="none" w:sz="0" w:space="0" w:color="auto"/>
            <w:bottom w:val="none" w:sz="0" w:space="0" w:color="auto"/>
            <w:right w:val="none" w:sz="0" w:space="0" w:color="auto"/>
          </w:divBdr>
        </w:div>
        <w:div w:id="1992982448">
          <w:marLeft w:val="0"/>
          <w:marRight w:val="0"/>
          <w:marTop w:val="0"/>
          <w:marBottom w:val="0"/>
          <w:divBdr>
            <w:top w:val="none" w:sz="0" w:space="0" w:color="auto"/>
            <w:left w:val="none" w:sz="0" w:space="0" w:color="auto"/>
            <w:bottom w:val="none" w:sz="0" w:space="0" w:color="auto"/>
            <w:right w:val="none" w:sz="0" w:space="0" w:color="auto"/>
          </w:divBdr>
        </w:div>
        <w:div w:id="751704609">
          <w:marLeft w:val="0"/>
          <w:marRight w:val="0"/>
          <w:marTop w:val="0"/>
          <w:marBottom w:val="0"/>
          <w:divBdr>
            <w:top w:val="none" w:sz="0" w:space="0" w:color="auto"/>
            <w:left w:val="none" w:sz="0" w:space="0" w:color="auto"/>
            <w:bottom w:val="none" w:sz="0" w:space="0" w:color="auto"/>
            <w:right w:val="none" w:sz="0" w:space="0" w:color="auto"/>
          </w:divBdr>
        </w:div>
        <w:div w:id="1830365255">
          <w:marLeft w:val="0"/>
          <w:marRight w:val="0"/>
          <w:marTop w:val="0"/>
          <w:marBottom w:val="0"/>
          <w:divBdr>
            <w:top w:val="none" w:sz="0" w:space="0" w:color="auto"/>
            <w:left w:val="none" w:sz="0" w:space="0" w:color="auto"/>
            <w:bottom w:val="none" w:sz="0" w:space="0" w:color="auto"/>
            <w:right w:val="none" w:sz="0" w:space="0" w:color="auto"/>
          </w:divBdr>
        </w:div>
        <w:div w:id="1248610926">
          <w:marLeft w:val="0"/>
          <w:marRight w:val="0"/>
          <w:marTop w:val="0"/>
          <w:marBottom w:val="0"/>
          <w:divBdr>
            <w:top w:val="none" w:sz="0" w:space="0" w:color="auto"/>
            <w:left w:val="none" w:sz="0" w:space="0" w:color="auto"/>
            <w:bottom w:val="none" w:sz="0" w:space="0" w:color="auto"/>
            <w:right w:val="none" w:sz="0" w:space="0" w:color="auto"/>
          </w:divBdr>
        </w:div>
        <w:div w:id="40400562">
          <w:marLeft w:val="0"/>
          <w:marRight w:val="0"/>
          <w:marTop w:val="0"/>
          <w:marBottom w:val="0"/>
          <w:divBdr>
            <w:top w:val="none" w:sz="0" w:space="0" w:color="auto"/>
            <w:left w:val="none" w:sz="0" w:space="0" w:color="auto"/>
            <w:bottom w:val="none" w:sz="0" w:space="0" w:color="auto"/>
            <w:right w:val="none" w:sz="0" w:space="0" w:color="auto"/>
          </w:divBdr>
        </w:div>
      </w:divsChild>
    </w:div>
    <w:div w:id="1185168721">
      <w:bodyDiv w:val="1"/>
      <w:marLeft w:val="0"/>
      <w:marRight w:val="0"/>
      <w:marTop w:val="0"/>
      <w:marBottom w:val="0"/>
      <w:divBdr>
        <w:top w:val="none" w:sz="0" w:space="0" w:color="auto"/>
        <w:left w:val="none" w:sz="0" w:space="0" w:color="auto"/>
        <w:bottom w:val="none" w:sz="0" w:space="0" w:color="auto"/>
        <w:right w:val="none" w:sz="0" w:space="0" w:color="auto"/>
      </w:divBdr>
    </w:div>
    <w:div w:id="1187409402">
      <w:bodyDiv w:val="1"/>
      <w:marLeft w:val="0"/>
      <w:marRight w:val="0"/>
      <w:marTop w:val="0"/>
      <w:marBottom w:val="0"/>
      <w:divBdr>
        <w:top w:val="none" w:sz="0" w:space="0" w:color="auto"/>
        <w:left w:val="none" w:sz="0" w:space="0" w:color="auto"/>
        <w:bottom w:val="none" w:sz="0" w:space="0" w:color="auto"/>
        <w:right w:val="none" w:sz="0" w:space="0" w:color="auto"/>
      </w:divBdr>
    </w:div>
    <w:div w:id="1197738322">
      <w:bodyDiv w:val="1"/>
      <w:marLeft w:val="0"/>
      <w:marRight w:val="0"/>
      <w:marTop w:val="0"/>
      <w:marBottom w:val="0"/>
      <w:divBdr>
        <w:top w:val="none" w:sz="0" w:space="0" w:color="auto"/>
        <w:left w:val="none" w:sz="0" w:space="0" w:color="auto"/>
        <w:bottom w:val="none" w:sz="0" w:space="0" w:color="auto"/>
        <w:right w:val="none" w:sz="0" w:space="0" w:color="auto"/>
      </w:divBdr>
    </w:div>
    <w:div w:id="1524710892">
      <w:bodyDiv w:val="1"/>
      <w:marLeft w:val="0"/>
      <w:marRight w:val="0"/>
      <w:marTop w:val="0"/>
      <w:marBottom w:val="0"/>
      <w:divBdr>
        <w:top w:val="none" w:sz="0" w:space="0" w:color="auto"/>
        <w:left w:val="none" w:sz="0" w:space="0" w:color="auto"/>
        <w:bottom w:val="none" w:sz="0" w:space="0" w:color="auto"/>
        <w:right w:val="none" w:sz="0" w:space="0" w:color="auto"/>
      </w:divBdr>
    </w:div>
    <w:div w:id="1677724936">
      <w:bodyDiv w:val="1"/>
      <w:marLeft w:val="0"/>
      <w:marRight w:val="0"/>
      <w:marTop w:val="0"/>
      <w:marBottom w:val="0"/>
      <w:divBdr>
        <w:top w:val="none" w:sz="0" w:space="0" w:color="auto"/>
        <w:left w:val="none" w:sz="0" w:space="0" w:color="auto"/>
        <w:bottom w:val="none" w:sz="0" w:space="0" w:color="auto"/>
        <w:right w:val="none" w:sz="0" w:space="0" w:color="auto"/>
      </w:divBdr>
    </w:div>
    <w:div w:id="1804272823">
      <w:bodyDiv w:val="1"/>
      <w:marLeft w:val="0"/>
      <w:marRight w:val="0"/>
      <w:marTop w:val="0"/>
      <w:marBottom w:val="0"/>
      <w:divBdr>
        <w:top w:val="none" w:sz="0" w:space="0" w:color="auto"/>
        <w:left w:val="none" w:sz="0" w:space="0" w:color="auto"/>
        <w:bottom w:val="none" w:sz="0" w:space="0" w:color="auto"/>
        <w:right w:val="none" w:sz="0" w:space="0" w:color="auto"/>
      </w:divBdr>
    </w:div>
    <w:div w:id="1830363665">
      <w:bodyDiv w:val="1"/>
      <w:marLeft w:val="0"/>
      <w:marRight w:val="0"/>
      <w:marTop w:val="0"/>
      <w:marBottom w:val="0"/>
      <w:divBdr>
        <w:top w:val="none" w:sz="0" w:space="0" w:color="auto"/>
        <w:left w:val="none" w:sz="0" w:space="0" w:color="auto"/>
        <w:bottom w:val="none" w:sz="0" w:space="0" w:color="auto"/>
        <w:right w:val="none" w:sz="0" w:space="0" w:color="auto"/>
      </w:divBdr>
      <w:divsChild>
        <w:div w:id="2122450684">
          <w:marLeft w:val="0"/>
          <w:marRight w:val="0"/>
          <w:marTop w:val="0"/>
          <w:marBottom w:val="0"/>
          <w:divBdr>
            <w:top w:val="none" w:sz="0" w:space="0" w:color="auto"/>
            <w:left w:val="none" w:sz="0" w:space="0" w:color="auto"/>
            <w:bottom w:val="none" w:sz="0" w:space="0" w:color="auto"/>
            <w:right w:val="none" w:sz="0" w:space="0" w:color="auto"/>
          </w:divBdr>
        </w:div>
      </w:divsChild>
    </w:div>
    <w:div w:id="1897544582">
      <w:bodyDiv w:val="1"/>
      <w:marLeft w:val="0"/>
      <w:marRight w:val="0"/>
      <w:marTop w:val="0"/>
      <w:marBottom w:val="0"/>
      <w:divBdr>
        <w:top w:val="none" w:sz="0" w:space="0" w:color="auto"/>
        <w:left w:val="none" w:sz="0" w:space="0" w:color="auto"/>
        <w:bottom w:val="none" w:sz="0" w:space="0" w:color="auto"/>
        <w:right w:val="none" w:sz="0" w:space="0" w:color="auto"/>
      </w:divBdr>
    </w:div>
    <w:div w:id="1922523226">
      <w:bodyDiv w:val="1"/>
      <w:marLeft w:val="0"/>
      <w:marRight w:val="0"/>
      <w:marTop w:val="0"/>
      <w:marBottom w:val="0"/>
      <w:divBdr>
        <w:top w:val="none" w:sz="0" w:space="0" w:color="auto"/>
        <w:left w:val="none" w:sz="0" w:space="0" w:color="auto"/>
        <w:bottom w:val="none" w:sz="0" w:space="0" w:color="auto"/>
        <w:right w:val="none" w:sz="0" w:space="0" w:color="auto"/>
      </w:divBdr>
    </w:div>
    <w:div w:id="2011058945">
      <w:bodyDiv w:val="1"/>
      <w:marLeft w:val="0"/>
      <w:marRight w:val="0"/>
      <w:marTop w:val="0"/>
      <w:marBottom w:val="0"/>
      <w:divBdr>
        <w:top w:val="none" w:sz="0" w:space="0" w:color="auto"/>
        <w:left w:val="none" w:sz="0" w:space="0" w:color="auto"/>
        <w:bottom w:val="none" w:sz="0" w:space="0" w:color="auto"/>
        <w:right w:val="none" w:sz="0" w:space="0" w:color="auto"/>
      </w:divBdr>
      <w:divsChild>
        <w:div w:id="719212294">
          <w:marLeft w:val="0"/>
          <w:marRight w:val="0"/>
          <w:marTop w:val="0"/>
          <w:marBottom w:val="150"/>
          <w:divBdr>
            <w:top w:val="none" w:sz="0" w:space="0" w:color="auto"/>
            <w:left w:val="none" w:sz="0" w:space="0" w:color="auto"/>
            <w:bottom w:val="none" w:sz="0" w:space="0" w:color="auto"/>
            <w:right w:val="none" w:sz="0" w:space="0" w:color="auto"/>
          </w:divBdr>
        </w:div>
        <w:div w:id="92480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gmotor.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mgmotor.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3360</Words>
  <Characters>18484</Characters>
  <Application>Microsoft Office Word</Application>
  <DocSecurity>0</DocSecurity>
  <Lines>154</Lines>
  <Paragraphs>43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Belinfante</dc:creator>
  <cp:keywords/>
  <dc:description/>
  <cp:lastModifiedBy>Jaime Avilés de Rus</cp:lastModifiedBy>
  <cp:revision>2</cp:revision>
  <cp:lastPrinted>2020-09-14T14:02:00Z</cp:lastPrinted>
  <dcterms:created xsi:type="dcterms:W3CDTF">2024-11-05T17:09:00Z</dcterms:created>
  <dcterms:modified xsi:type="dcterms:W3CDTF">2024-11-05T17:09:00Z</dcterms:modified>
</cp:coreProperties>
</file>