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34DC7F6C" w14:textId="5A17E60D" w:rsidR="00357B45" w:rsidRDefault="007D071D" w:rsidP="00F13162">
      <w:pPr>
        <w:spacing w:line="252" w:lineRule="auto"/>
        <w:jc w:val="both"/>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C51D90" w:rsidRPr="00C51D90">
        <w:rPr>
          <w:rFonts w:ascii="Arial" w:eastAsia="SimSun" w:hAnsi="Arial" w:cs="Arial"/>
          <w:b/>
          <w:bCs/>
          <w:color w:val="000000"/>
          <w:sz w:val="28"/>
          <w:szCs w:val="28"/>
          <w:lang w:val="es-ES"/>
        </w:rPr>
        <w:t>MG vuelve a ser en junio la marc</w:t>
      </w:r>
      <w:r w:rsidR="00C51D90">
        <w:rPr>
          <w:rFonts w:ascii="Arial" w:eastAsia="SimSun" w:hAnsi="Arial" w:cs="Arial"/>
          <w:b/>
          <w:bCs/>
          <w:color w:val="000000"/>
          <w:sz w:val="28"/>
          <w:szCs w:val="28"/>
          <w:lang w:val="es-ES"/>
        </w:rPr>
        <w:t xml:space="preserve">a revelación del mercado español y triunfa con tres tecnologías </w:t>
      </w:r>
      <w:r w:rsidR="00C51D90">
        <w:rPr>
          <w:rFonts w:ascii="Arial" w:eastAsia="SimSun" w:hAnsi="Arial" w:cs="Arial"/>
          <w:b/>
          <w:bCs/>
          <w:color w:val="000000"/>
          <w:sz w:val="28"/>
          <w:szCs w:val="28"/>
          <w:lang w:val="es-ES"/>
        </w:rPr>
        <w:t>diferentes</w:t>
      </w:r>
    </w:p>
    <w:p w14:paraId="289839FE" w14:textId="77777777" w:rsidR="00BC0218" w:rsidRDefault="00BC0218" w:rsidP="00BC0218">
      <w:pPr>
        <w:widowControl w:val="0"/>
        <w:spacing w:before="120" w:after="120" w:line="240" w:lineRule="auto"/>
        <w:rPr>
          <w:rFonts w:ascii="Arial" w:eastAsia="SimSun" w:hAnsi="Arial" w:cs="Arial"/>
          <w:b/>
          <w:bCs/>
          <w:lang w:val="es-ES_tradnl"/>
        </w:rPr>
      </w:pPr>
    </w:p>
    <w:p w14:paraId="6611C7E7" w14:textId="16C2B4A6" w:rsidR="005369A4" w:rsidRPr="00290B7C" w:rsidRDefault="00C51D90" w:rsidP="00C51D90">
      <w:pPr>
        <w:pStyle w:val="Prrafodelista"/>
        <w:widowControl w:val="0"/>
        <w:numPr>
          <w:ilvl w:val="0"/>
          <w:numId w:val="6"/>
        </w:numPr>
        <w:spacing w:before="120" w:after="120" w:line="240" w:lineRule="auto"/>
        <w:rPr>
          <w:rFonts w:ascii="Arial" w:eastAsia="SimSun" w:hAnsi="Arial" w:cs="Arial"/>
          <w:b/>
          <w:bCs/>
          <w:color w:val="000000" w:themeColor="text1"/>
          <w:lang w:val="es-ES_tradnl"/>
        </w:rPr>
      </w:pPr>
      <w:r>
        <w:rPr>
          <w:rFonts w:ascii="Arial" w:eastAsia="SimSun" w:hAnsi="Arial" w:cs="Arial"/>
          <w:b/>
          <w:bCs/>
          <w:color w:val="000000" w:themeColor="text1"/>
          <w:lang w:val="es-ES_tradnl"/>
        </w:rPr>
        <w:t xml:space="preserve">MG ha vuelto a batir su récord de ventas mensual en junio, con </w:t>
      </w:r>
      <w:r w:rsidRPr="00C51D90">
        <w:rPr>
          <w:rFonts w:ascii="Arial" w:eastAsia="SimSun" w:hAnsi="Arial" w:cs="Arial"/>
          <w:b/>
          <w:bCs/>
          <w:color w:val="000000" w:themeColor="text1"/>
          <w:lang w:val="es-ES_tradnl"/>
        </w:rPr>
        <w:t>3.663 unidades</w:t>
      </w:r>
      <w:r>
        <w:rPr>
          <w:rFonts w:ascii="Arial" w:eastAsia="SimSun" w:hAnsi="Arial" w:cs="Arial"/>
          <w:b/>
          <w:bCs/>
          <w:color w:val="000000" w:themeColor="text1"/>
          <w:lang w:val="es-ES_tradnl"/>
        </w:rPr>
        <w:t xml:space="preserve"> y una </w:t>
      </w:r>
      <w:r w:rsidRPr="00C51D90">
        <w:rPr>
          <w:rFonts w:ascii="Arial" w:eastAsia="SimSun" w:hAnsi="Arial" w:cs="Arial"/>
          <w:b/>
          <w:bCs/>
          <w:color w:val="000000" w:themeColor="text1"/>
          <w:lang w:val="es-ES_tradnl"/>
        </w:rPr>
        <w:t xml:space="preserve">cuota de mercado </w:t>
      </w:r>
      <w:r>
        <w:rPr>
          <w:rFonts w:ascii="Arial" w:eastAsia="SimSun" w:hAnsi="Arial" w:cs="Arial"/>
          <w:b/>
          <w:bCs/>
          <w:color w:val="000000" w:themeColor="text1"/>
          <w:lang w:val="es-ES_tradnl"/>
        </w:rPr>
        <w:t>que asciende hasta el</w:t>
      </w:r>
      <w:r w:rsidRPr="00C51D90">
        <w:rPr>
          <w:rFonts w:ascii="Arial" w:eastAsia="SimSun" w:hAnsi="Arial" w:cs="Arial"/>
          <w:b/>
          <w:bCs/>
          <w:color w:val="000000" w:themeColor="text1"/>
          <w:lang w:val="es-ES_tradnl"/>
        </w:rPr>
        <w:t xml:space="preserve"> 3,62%.</w:t>
      </w:r>
    </w:p>
    <w:p w14:paraId="681E13D6" w14:textId="77777777" w:rsidR="005369A4" w:rsidRPr="00290B7C" w:rsidRDefault="005369A4" w:rsidP="005369A4">
      <w:pPr>
        <w:pStyle w:val="Prrafodelista"/>
        <w:widowControl w:val="0"/>
        <w:spacing w:before="120" w:after="120" w:line="240" w:lineRule="auto"/>
        <w:rPr>
          <w:rFonts w:ascii="Arial" w:eastAsia="SimSun" w:hAnsi="Arial" w:cs="Arial"/>
          <w:b/>
          <w:bCs/>
          <w:lang w:val="es-ES_tradnl"/>
        </w:rPr>
      </w:pPr>
    </w:p>
    <w:p w14:paraId="382435BC" w14:textId="77777777" w:rsidR="00C51D90" w:rsidRDefault="00C51D90" w:rsidP="00C51D90">
      <w:pPr>
        <w:pStyle w:val="Prrafodelista"/>
        <w:widowControl w:val="0"/>
        <w:numPr>
          <w:ilvl w:val="0"/>
          <w:numId w:val="6"/>
        </w:numPr>
        <w:spacing w:before="120" w:after="120" w:line="240" w:lineRule="auto"/>
        <w:rPr>
          <w:rFonts w:ascii="Arial" w:eastAsia="SimSun" w:hAnsi="Arial" w:cs="Arial"/>
          <w:b/>
          <w:bCs/>
          <w:lang w:val="es-ES_tradnl"/>
        </w:rPr>
      </w:pPr>
      <w:r w:rsidRPr="00C51D90">
        <w:rPr>
          <w:rFonts w:ascii="Arial" w:eastAsia="SimSun" w:hAnsi="Arial" w:cs="Arial"/>
          <w:b/>
          <w:bCs/>
          <w:lang w:val="es-ES_tradnl"/>
        </w:rPr>
        <w:t xml:space="preserve">MG </w:t>
      </w:r>
      <w:r>
        <w:rPr>
          <w:rFonts w:ascii="Arial" w:eastAsia="SimSun" w:hAnsi="Arial" w:cs="Arial"/>
          <w:b/>
          <w:bCs/>
          <w:lang w:val="es-ES_tradnl"/>
        </w:rPr>
        <w:t>es</w:t>
      </w:r>
      <w:r w:rsidRPr="00C51D90">
        <w:rPr>
          <w:rFonts w:ascii="Arial" w:eastAsia="SimSun" w:hAnsi="Arial" w:cs="Arial"/>
          <w:b/>
          <w:bCs/>
          <w:lang w:val="es-ES_tradnl"/>
        </w:rPr>
        <w:t xml:space="preserve"> la única marca del mercado español </w:t>
      </w:r>
      <w:r>
        <w:rPr>
          <w:rFonts w:ascii="Arial" w:eastAsia="SimSun" w:hAnsi="Arial" w:cs="Arial"/>
          <w:b/>
          <w:bCs/>
          <w:lang w:val="es-ES_tradnl"/>
        </w:rPr>
        <w:t>que ha situado</w:t>
      </w:r>
      <w:r w:rsidRPr="00C51D90">
        <w:rPr>
          <w:rFonts w:ascii="Arial" w:eastAsia="SimSun" w:hAnsi="Arial" w:cs="Arial"/>
          <w:b/>
          <w:bCs/>
          <w:lang w:val="es-ES_tradnl"/>
        </w:rPr>
        <w:t xml:space="preserve"> tres modelos de diferentes tecnologías (ICE, PHEV y EV) entre los 10 más vendidos de sus respectivas categorías</w:t>
      </w:r>
      <w:r>
        <w:rPr>
          <w:rFonts w:ascii="Arial" w:eastAsia="SimSun" w:hAnsi="Arial" w:cs="Arial"/>
          <w:b/>
          <w:bCs/>
          <w:lang w:val="es-ES_tradnl"/>
        </w:rPr>
        <w:t>, en junio</w:t>
      </w:r>
      <w:r w:rsidR="00290B7C">
        <w:rPr>
          <w:rFonts w:ascii="Arial" w:eastAsia="SimSun" w:hAnsi="Arial" w:cs="Arial"/>
          <w:b/>
          <w:bCs/>
          <w:lang w:val="es-ES_tradnl"/>
        </w:rPr>
        <w:t>.</w:t>
      </w:r>
    </w:p>
    <w:p w14:paraId="66FF22D4" w14:textId="77777777" w:rsidR="00C51D90" w:rsidRDefault="00C51D90" w:rsidP="00C51D90">
      <w:pPr>
        <w:pStyle w:val="Prrafodelista"/>
        <w:widowControl w:val="0"/>
        <w:spacing w:before="120" w:after="120" w:line="240" w:lineRule="auto"/>
        <w:rPr>
          <w:rFonts w:ascii="Arial" w:eastAsia="SimSun" w:hAnsi="Arial" w:cs="Arial"/>
          <w:b/>
          <w:bCs/>
          <w:lang w:val="es-ES_tradnl"/>
        </w:rPr>
      </w:pPr>
    </w:p>
    <w:p w14:paraId="0B98C895" w14:textId="77777777" w:rsidR="00C51D90" w:rsidRDefault="00C51D90" w:rsidP="00C51D90">
      <w:pPr>
        <w:pStyle w:val="Prrafodelista"/>
        <w:widowControl w:val="0"/>
        <w:numPr>
          <w:ilvl w:val="0"/>
          <w:numId w:val="16"/>
        </w:numPr>
        <w:spacing w:before="120" w:after="120" w:line="240" w:lineRule="auto"/>
        <w:rPr>
          <w:rFonts w:ascii="Arial" w:eastAsia="SimSun" w:hAnsi="Arial" w:cs="Arial"/>
          <w:b/>
          <w:bCs/>
          <w:lang w:val="es-ES_tradnl"/>
        </w:rPr>
      </w:pPr>
      <w:r w:rsidRPr="00C51D90">
        <w:rPr>
          <w:rFonts w:ascii="Arial" w:eastAsia="SimSun" w:hAnsi="Arial" w:cs="Arial"/>
          <w:b/>
          <w:bCs/>
          <w:lang w:val="es-ES_tradnl"/>
        </w:rPr>
        <w:t>El MG ZS ha sido el cuarto automóvil más vendido en España</w:t>
      </w:r>
      <w:r>
        <w:rPr>
          <w:rFonts w:ascii="Arial" w:eastAsia="SimSun" w:hAnsi="Arial" w:cs="Arial"/>
          <w:b/>
          <w:bCs/>
          <w:lang w:val="es-ES_tradnl"/>
        </w:rPr>
        <w:t xml:space="preserve"> en el mercado absoluto,</w:t>
      </w:r>
      <w:r w:rsidRPr="00C51D90">
        <w:rPr>
          <w:rFonts w:ascii="Arial" w:eastAsia="SimSun" w:hAnsi="Arial" w:cs="Arial"/>
          <w:b/>
          <w:bCs/>
          <w:lang w:val="es-ES_tradnl"/>
        </w:rPr>
        <w:t xml:space="preserve"> el segundo dentro del ranking de modelos de gasolina y el más comercializado</w:t>
      </w:r>
      <w:r>
        <w:rPr>
          <w:rFonts w:ascii="Arial" w:eastAsia="SimSun" w:hAnsi="Arial" w:cs="Arial"/>
          <w:b/>
          <w:bCs/>
          <w:lang w:val="es-ES_tradnl"/>
        </w:rPr>
        <w:t xml:space="preserve"> </w:t>
      </w:r>
      <w:r w:rsidRPr="00C51D90">
        <w:rPr>
          <w:rFonts w:ascii="Arial" w:eastAsia="SimSun" w:hAnsi="Arial" w:cs="Arial"/>
          <w:b/>
          <w:bCs/>
          <w:lang w:val="es-ES_tradnl"/>
        </w:rPr>
        <w:t>en el canal de particulares</w:t>
      </w:r>
      <w:r>
        <w:rPr>
          <w:rFonts w:ascii="Arial" w:eastAsia="SimSun" w:hAnsi="Arial" w:cs="Arial"/>
          <w:b/>
          <w:bCs/>
          <w:lang w:val="es-ES_tradnl"/>
        </w:rPr>
        <w:t>.</w:t>
      </w:r>
      <w:r w:rsidR="00290B7C" w:rsidRPr="00C51D90">
        <w:rPr>
          <w:rFonts w:ascii="Arial" w:eastAsia="SimSun" w:hAnsi="Arial" w:cs="Arial"/>
          <w:b/>
          <w:bCs/>
          <w:lang w:val="es-ES_tradnl"/>
        </w:rPr>
        <w:t xml:space="preserve"> </w:t>
      </w:r>
    </w:p>
    <w:p w14:paraId="4B7B7CD7" w14:textId="77777777" w:rsidR="00C51D90" w:rsidRDefault="00C51D90" w:rsidP="00C51D90">
      <w:pPr>
        <w:pStyle w:val="Prrafodelista"/>
        <w:widowControl w:val="0"/>
        <w:spacing w:before="120" w:after="120" w:line="240" w:lineRule="auto"/>
        <w:rPr>
          <w:rFonts w:ascii="Arial" w:eastAsia="SimSun" w:hAnsi="Arial" w:cs="Arial"/>
          <w:b/>
          <w:bCs/>
          <w:lang w:val="es-ES_tradnl"/>
        </w:rPr>
      </w:pPr>
    </w:p>
    <w:p w14:paraId="0FACA936" w14:textId="566C770D" w:rsidR="00C51D90" w:rsidRPr="00C51D90" w:rsidRDefault="00C51D90" w:rsidP="00C51D90">
      <w:pPr>
        <w:pStyle w:val="Prrafodelista"/>
        <w:widowControl w:val="0"/>
        <w:numPr>
          <w:ilvl w:val="0"/>
          <w:numId w:val="16"/>
        </w:numPr>
        <w:spacing w:before="120" w:after="120" w:line="240" w:lineRule="auto"/>
        <w:rPr>
          <w:rFonts w:ascii="Arial" w:eastAsia="SimSun" w:hAnsi="Arial" w:cs="Arial"/>
          <w:b/>
          <w:bCs/>
          <w:lang w:val="es-ES_tradnl"/>
        </w:rPr>
      </w:pPr>
      <w:r w:rsidRPr="00C51D90">
        <w:rPr>
          <w:rFonts w:ascii="Arial" w:eastAsia="SimSun" w:hAnsi="Arial" w:cs="Arial"/>
          <w:b/>
          <w:lang w:val="es-ES_tradnl"/>
        </w:rPr>
        <w:t>El MG4 ha mantenido su posición como líder de ventas en el mercado eléctrico generalista en España</w:t>
      </w:r>
      <w:r w:rsidRPr="00C51D90">
        <w:rPr>
          <w:rFonts w:ascii="Arial" w:eastAsia="SimSun" w:hAnsi="Arial" w:cs="Arial"/>
          <w:b/>
          <w:lang w:val="es-ES_tradnl"/>
        </w:rPr>
        <w:t xml:space="preserve"> y el </w:t>
      </w:r>
      <w:r w:rsidRPr="00C51D90">
        <w:rPr>
          <w:rFonts w:ascii="Arial" w:eastAsia="SimSun" w:hAnsi="Arial" w:cs="Arial"/>
          <w:b/>
          <w:lang w:val="es-ES_tradnl"/>
        </w:rPr>
        <w:t>MG EH</w:t>
      </w:r>
      <w:r w:rsidRPr="00C51D90">
        <w:rPr>
          <w:rFonts w:ascii="Arial" w:eastAsia="SimSun" w:hAnsi="Arial" w:cs="Arial"/>
          <w:b/>
          <w:lang w:val="es-ES_tradnl"/>
        </w:rPr>
        <w:t>S</w:t>
      </w:r>
      <w:r w:rsidRPr="00C51D90">
        <w:rPr>
          <w:rFonts w:ascii="Arial" w:eastAsia="SimSun" w:hAnsi="Arial" w:cs="Arial"/>
          <w:b/>
          <w:lang w:val="es-ES_tradnl"/>
        </w:rPr>
        <w:t xml:space="preserve"> ha vuelto a meterse en el top 10 d</w:t>
      </w:r>
      <w:r w:rsidRPr="00C51D90">
        <w:rPr>
          <w:rFonts w:ascii="Arial" w:eastAsia="SimSun" w:hAnsi="Arial" w:cs="Arial"/>
          <w:b/>
          <w:lang w:val="es-ES_tradnl"/>
        </w:rPr>
        <w:t>e ventas de híbridos enchufables.</w:t>
      </w:r>
    </w:p>
    <w:p w14:paraId="465F2B30" w14:textId="77777777" w:rsidR="00B9333D" w:rsidRPr="00290B7C" w:rsidRDefault="00B9333D" w:rsidP="00B9333D">
      <w:pPr>
        <w:pStyle w:val="Prrafodelista"/>
        <w:rPr>
          <w:rFonts w:ascii="Arial" w:eastAsia="SimSun" w:hAnsi="Arial" w:cs="Arial"/>
          <w:b/>
          <w:color w:val="000000" w:themeColor="text1"/>
          <w:lang w:val="es-ES_tradnl"/>
        </w:rPr>
      </w:pPr>
    </w:p>
    <w:p w14:paraId="51C149E2" w14:textId="2503E1F8" w:rsidR="00B9333D" w:rsidRPr="00C51D90" w:rsidRDefault="00C51D90" w:rsidP="00B9333D">
      <w:pPr>
        <w:pStyle w:val="Prrafodelista"/>
        <w:widowControl w:val="0"/>
        <w:numPr>
          <w:ilvl w:val="0"/>
          <w:numId w:val="6"/>
        </w:numPr>
        <w:spacing w:before="120" w:after="120" w:line="240" w:lineRule="auto"/>
        <w:rPr>
          <w:rFonts w:ascii="Arial" w:eastAsia="SimSun" w:hAnsi="Arial" w:cs="Arial"/>
          <w:b/>
          <w:bCs/>
          <w:lang w:val="es-ES_tradnl"/>
        </w:rPr>
      </w:pPr>
      <w:r w:rsidRPr="00C51D90">
        <w:rPr>
          <w:rFonts w:ascii="Arial" w:eastAsia="SimSun" w:hAnsi="Arial" w:cs="Arial"/>
          <w:b/>
          <w:bCs/>
          <w:lang w:val="es-ES_tradnl"/>
        </w:rPr>
        <w:t>La propuesta de la marca ha llegado al público español</w:t>
      </w:r>
      <w:r w:rsidRPr="00C51D90">
        <w:rPr>
          <w:rFonts w:ascii="Arial" w:eastAsia="SimSun" w:hAnsi="Arial" w:cs="Arial"/>
          <w:b/>
          <w:bCs/>
          <w:lang w:val="es-ES_tradnl"/>
        </w:rPr>
        <w:t xml:space="preserve">, con una </w:t>
      </w:r>
      <w:r w:rsidRPr="00C51D90">
        <w:rPr>
          <w:rFonts w:ascii="Arial" w:eastAsia="SimSun" w:hAnsi="Arial" w:cs="Arial"/>
          <w:b/>
          <w:bCs/>
          <w:lang w:val="es-ES_tradnl"/>
        </w:rPr>
        <w:t>cuota de mercado que llega al 5,52%</w:t>
      </w:r>
      <w:r w:rsidRPr="00C51D90">
        <w:rPr>
          <w:rFonts w:ascii="Arial" w:eastAsia="SimSun" w:hAnsi="Arial" w:cs="Arial"/>
          <w:b/>
          <w:bCs/>
          <w:lang w:val="es-ES_tradnl"/>
        </w:rPr>
        <w:t xml:space="preserve"> en el canal de particulares</w:t>
      </w:r>
      <w:r w:rsidRPr="00C51D90">
        <w:rPr>
          <w:rFonts w:ascii="Arial" w:eastAsia="SimSun" w:hAnsi="Arial" w:cs="Arial"/>
          <w:b/>
          <w:bCs/>
          <w:lang w:val="es-ES_tradnl"/>
        </w:rPr>
        <w:t>.</w:t>
      </w:r>
    </w:p>
    <w:p w14:paraId="4CB478F2" w14:textId="499855F1" w:rsidR="00BC0218" w:rsidRPr="0058312B" w:rsidRDefault="00BC0218" w:rsidP="005369A4">
      <w:pPr>
        <w:pStyle w:val="Prrafodelista"/>
        <w:widowControl w:val="0"/>
        <w:spacing w:before="120" w:after="120" w:line="240" w:lineRule="auto"/>
        <w:rPr>
          <w:rFonts w:ascii="Arial" w:eastAsia="SimSun" w:hAnsi="Arial" w:cs="Arial"/>
          <w:b/>
          <w:bCs/>
          <w:lang w:val="es-ES_tradnl"/>
        </w:rPr>
      </w:pPr>
    </w:p>
    <w:p w14:paraId="5C81100D" w14:textId="2335AEAE" w:rsidR="00C51D90" w:rsidRPr="00C51D90" w:rsidRDefault="004F08D1" w:rsidP="00C51D90">
      <w:pPr>
        <w:rPr>
          <w:rFonts w:ascii="Arial" w:eastAsia="SimSun" w:hAnsi="Arial" w:cs="Arial"/>
          <w:lang w:val="es-ES_tradnl"/>
        </w:rPr>
      </w:pPr>
      <w:r w:rsidRPr="00F916A3">
        <w:rPr>
          <w:rFonts w:ascii="Arial" w:eastAsia="SimSun" w:hAnsi="Arial" w:cs="Arial"/>
          <w:bCs/>
          <w:lang w:val="es-ES_tradnl"/>
        </w:rPr>
        <w:t xml:space="preserve">Madrid, </w:t>
      </w:r>
      <w:r w:rsidR="00C51D90">
        <w:rPr>
          <w:rFonts w:ascii="Arial" w:eastAsia="SimSun" w:hAnsi="Arial" w:cs="Arial"/>
          <w:bCs/>
          <w:lang w:val="es-ES_tradnl"/>
        </w:rPr>
        <w:t>3</w:t>
      </w:r>
      <w:r w:rsidRPr="00F916A3">
        <w:rPr>
          <w:rFonts w:ascii="Arial" w:eastAsia="SimSun" w:hAnsi="Arial" w:cs="Arial"/>
          <w:bCs/>
          <w:lang w:val="es-ES_tradnl"/>
        </w:rPr>
        <w:t xml:space="preserve"> de </w:t>
      </w:r>
      <w:r w:rsidR="00C51D90">
        <w:rPr>
          <w:rFonts w:ascii="Arial" w:eastAsia="SimSun" w:hAnsi="Arial" w:cs="Arial"/>
          <w:bCs/>
          <w:lang w:val="es-ES_tradnl"/>
        </w:rPr>
        <w:t>julio</w:t>
      </w:r>
      <w:r w:rsidRPr="00F916A3">
        <w:rPr>
          <w:rFonts w:ascii="Arial" w:eastAsia="SimSun" w:hAnsi="Arial" w:cs="Arial"/>
          <w:bCs/>
          <w:lang w:val="es-ES_tradnl"/>
        </w:rPr>
        <w:t>, 2023 –</w:t>
      </w:r>
      <w:r w:rsidR="005369A4" w:rsidRPr="0058312B">
        <w:rPr>
          <w:rFonts w:ascii="Arial" w:eastAsia="SimSun" w:hAnsi="Arial" w:cs="Arial"/>
          <w:lang w:val="es-ES_tradnl"/>
        </w:rPr>
        <w:t xml:space="preserve"> </w:t>
      </w:r>
      <w:r w:rsidR="00C51D90" w:rsidRPr="00C51D90">
        <w:rPr>
          <w:rFonts w:ascii="Arial" w:eastAsia="SimSun" w:hAnsi="Arial" w:cs="Arial"/>
          <w:lang w:val="es-ES_tradnl"/>
        </w:rPr>
        <w:t xml:space="preserve">MG sigue creciendo en España y batiendo récords de ventas, con unos números que la afianzan como una de las grandes marcas de nuestro mercado por la variedad de su oferta y de sus cifras. En junio volvió a superar su marca de matriculaciones en España, con 3.663 unidades, alcanzado una cuota de mercado récord del 3,62%. </w:t>
      </w:r>
    </w:p>
    <w:p w14:paraId="0087BD18" w14:textId="44159613" w:rsidR="00C51D90" w:rsidRPr="00C51D90" w:rsidRDefault="00C51D90" w:rsidP="00C51D90">
      <w:pPr>
        <w:rPr>
          <w:rFonts w:ascii="Arial" w:eastAsia="SimSun" w:hAnsi="Arial" w:cs="Arial"/>
          <w:lang w:val="es-ES_tradnl"/>
        </w:rPr>
      </w:pPr>
      <w:r w:rsidRPr="00C51D90">
        <w:rPr>
          <w:rFonts w:ascii="Arial" w:eastAsia="SimSun" w:hAnsi="Arial" w:cs="Arial"/>
          <w:lang w:val="es-ES_tradnl"/>
        </w:rPr>
        <w:t xml:space="preserve">MG ha mostrado su gran fortaleza en el canal de particulares, con una cuota de mercado que llega al 5,52%. La propuesta de la marca ha llegado al público español, que no solo valora la calidad y variedad de la gama de modelos de MG, con </w:t>
      </w:r>
      <w:r w:rsidR="00D8335F">
        <w:rPr>
          <w:rFonts w:ascii="Arial" w:eastAsia="SimSun" w:hAnsi="Arial" w:cs="Arial"/>
          <w:lang w:val="es-ES_tradnl"/>
        </w:rPr>
        <w:t>sistemas de propulsión</w:t>
      </w:r>
      <w:r w:rsidRPr="00C51D90">
        <w:rPr>
          <w:rFonts w:ascii="Arial" w:eastAsia="SimSun" w:hAnsi="Arial" w:cs="Arial"/>
          <w:lang w:val="es-ES_tradnl"/>
        </w:rPr>
        <w:t xml:space="preserve"> que se adaptan a las necesidades de los conductores, unos precios accesibles y </w:t>
      </w:r>
      <w:r w:rsidR="00D8335F">
        <w:rPr>
          <w:rFonts w:ascii="Arial" w:eastAsia="SimSun" w:hAnsi="Arial" w:cs="Arial"/>
          <w:lang w:val="es-ES_tradnl"/>
        </w:rPr>
        <w:t>una tecnología de vanguardia</w:t>
      </w:r>
      <w:bookmarkStart w:id="0" w:name="_GoBack"/>
      <w:bookmarkEnd w:id="0"/>
      <w:r w:rsidRPr="00C51D90">
        <w:rPr>
          <w:rFonts w:ascii="Arial" w:eastAsia="SimSun" w:hAnsi="Arial" w:cs="Arial"/>
          <w:lang w:val="es-ES_tradnl"/>
        </w:rPr>
        <w:t>; sino también su amplia red de servicio (con cerca de 100 puntos integrales que cubren todo el territorio nacional) y el decidido apoyo a sus clientes, con promociones que atien</w:t>
      </w:r>
      <w:r w:rsidR="00CE289D">
        <w:rPr>
          <w:rFonts w:ascii="Arial" w:eastAsia="SimSun" w:hAnsi="Arial" w:cs="Arial"/>
          <w:lang w:val="es-ES_tradnl"/>
        </w:rPr>
        <w:t>d</w:t>
      </w:r>
      <w:r w:rsidRPr="00C51D90">
        <w:rPr>
          <w:rFonts w:ascii="Arial" w:eastAsia="SimSun" w:hAnsi="Arial" w:cs="Arial"/>
          <w:lang w:val="es-ES_tradnl"/>
        </w:rPr>
        <w:t xml:space="preserve">en a sus necesidades reales. </w:t>
      </w:r>
    </w:p>
    <w:p w14:paraId="7FB1ED57" w14:textId="77777777" w:rsidR="00C51D90" w:rsidRPr="00C51D90" w:rsidRDefault="00C51D90" w:rsidP="00C51D90">
      <w:pPr>
        <w:rPr>
          <w:rFonts w:ascii="Arial" w:eastAsia="SimSun" w:hAnsi="Arial" w:cs="Arial"/>
          <w:lang w:val="es-ES_tradnl"/>
        </w:rPr>
      </w:pPr>
      <w:r w:rsidRPr="00C51D90">
        <w:rPr>
          <w:rFonts w:ascii="Arial" w:eastAsia="SimSun" w:hAnsi="Arial" w:cs="Arial"/>
          <w:lang w:val="es-ES_tradnl"/>
        </w:rPr>
        <w:t xml:space="preserve">Todo esto se refleja en las cifras de ventas, que colocan a MG como la única marca del mercado español en situar tres modelos de diferentes tecnologías (ICE, PHEV y EV) entre los 10 más vendidos de sus respectivas categorías. La  marca ha demostrado que se pueden poner en la calle automóviles atractivos con diferentes sistemas de propulsión adaptados a las necesidades reales del público, fabricados con calidad, con las últimas tecnologías, un equipamiento completo y el mayor nivel de seguridad, a un precio razonable. </w:t>
      </w:r>
    </w:p>
    <w:p w14:paraId="44E21715" w14:textId="77777777" w:rsidR="00C51D90" w:rsidRPr="00C51D90" w:rsidRDefault="00C51D90" w:rsidP="00C51D90">
      <w:pPr>
        <w:rPr>
          <w:rFonts w:ascii="Arial" w:eastAsia="SimSun" w:hAnsi="Arial" w:cs="Arial"/>
          <w:lang w:val="es-ES_tradnl"/>
        </w:rPr>
      </w:pPr>
      <w:r w:rsidRPr="00C51D90">
        <w:rPr>
          <w:rFonts w:ascii="Arial" w:eastAsia="SimSun" w:hAnsi="Arial" w:cs="Arial"/>
          <w:lang w:val="es-ES_tradnl"/>
        </w:rPr>
        <w:t>Y es que la mayoría de los modelos que MG comercializa en España han mantenido su crecimiento y han logrado un éxito sin precedentes en junio. El MG ZS ha sido el cuarto automóvil más vendido en España, el pasado mes, en el mercado absoluto, con 2.110 unidades; también ha sido el segundo dentro del ranking de modelos de gasolina y el más comercializado, en datos totales, en el canal de particulares. El MG HS ha completado el éxito de la marca entre modelos con motor de combustión interna, al ser el segundo C-SUV de gasolina más vendido del país.</w:t>
      </w:r>
    </w:p>
    <w:p w14:paraId="7778B416" w14:textId="22D89781" w:rsidR="00C51D90" w:rsidRPr="00C51D90" w:rsidRDefault="00C51D90" w:rsidP="00C51D90">
      <w:pPr>
        <w:rPr>
          <w:rFonts w:ascii="Arial" w:eastAsia="SimSun" w:hAnsi="Arial" w:cs="Arial"/>
          <w:lang w:val="es-ES_tradnl"/>
        </w:rPr>
      </w:pPr>
      <w:r w:rsidRPr="00C51D90">
        <w:rPr>
          <w:rFonts w:ascii="Arial" w:eastAsia="SimSun" w:hAnsi="Arial" w:cs="Arial"/>
          <w:lang w:val="es-ES_tradnl"/>
        </w:rPr>
        <w:lastRenderedPageBreak/>
        <w:t>E</w:t>
      </w:r>
      <w:r>
        <w:rPr>
          <w:rFonts w:ascii="Arial" w:eastAsia="SimSun" w:hAnsi="Arial" w:cs="Arial"/>
          <w:lang w:val="es-ES_tradnl"/>
        </w:rPr>
        <w:t>l</w:t>
      </w:r>
      <w:r w:rsidRPr="00C51D90">
        <w:rPr>
          <w:rFonts w:ascii="Arial" w:eastAsia="SimSun" w:hAnsi="Arial" w:cs="Arial"/>
          <w:lang w:val="es-ES_tradnl"/>
        </w:rPr>
        <w:t xml:space="preserve"> MG4 ha mantenido su posición como líder de ventas en el mercado eléctrico generalista en España, con 368 unidades Sumando las ventas del resto de modelos de la gama eléctrica de MG (ZS EV, MG5 y Marvel R), MG se ha situado como marca líder de ventas de coches eléctricos entre los fabricantes generalistas, con 519 unidades en el mes de junio. </w:t>
      </w:r>
    </w:p>
    <w:p w14:paraId="0DD24F4D" w14:textId="77777777" w:rsidR="00C51D90" w:rsidRPr="00C51D90" w:rsidRDefault="00C51D90" w:rsidP="00C51D90">
      <w:pPr>
        <w:rPr>
          <w:rFonts w:ascii="Arial" w:eastAsia="SimSun" w:hAnsi="Arial" w:cs="Arial"/>
          <w:lang w:val="es-ES_tradnl"/>
        </w:rPr>
      </w:pPr>
      <w:r w:rsidRPr="00C51D90">
        <w:rPr>
          <w:rFonts w:ascii="Arial" w:eastAsia="SimSun" w:hAnsi="Arial" w:cs="Arial"/>
          <w:lang w:val="es-ES_tradnl"/>
        </w:rPr>
        <w:t>En cuanto al MG EHS, ha vuelto a meterse en el top 10 de ventas de híbridos enchufables (PHEV), con 182 unidades.</w:t>
      </w:r>
    </w:p>
    <w:p w14:paraId="1A201773" w14:textId="77777777" w:rsidR="00C51D90" w:rsidRDefault="00C51D90" w:rsidP="00F13162">
      <w:pPr>
        <w:spacing w:after="0"/>
        <w:jc w:val="both"/>
        <w:rPr>
          <w:rFonts w:ascii="Arial" w:eastAsia="SimSun" w:hAnsi="Arial" w:cs="Arial"/>
          <w:b/>
          <w:lang w:val="es-ES"/>
        </w:rPr>
      </w:pPr>
    </w:p>
    <w:p w14:paraId="5C305591" w14:textId="77777777" w:rsidR="00C51D90" w:rsidRDefault="00C51D90" w:rsidP="00F13162">
      <w:pPr>
        <w:spacing w:after="0"/>
        <w:jc w:val="both"/>
        <w:rPr>
          <w:rFonts w:ascii="Arial" w:eastAsia="SimSun" w:hAnsi="Arial" w:cs="Arial"/>
          <w:b/>
          <w:lang w:val="es-ES"/>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41D46758" w14:textId="77777777" w:rsidR="000F6716" w:rsidRDefault="000F6716"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390AD148" w14:textId="77777777" w:rsidR="00DC06FE"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7F4F8471" w14:textId="578CA778" w:rsidR="000A71F3" w:rsidRDefault="00374349" w:rsidP="0096184A">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7" w:history="1">
        <w:r w:rsidR="00736F8A" w:rsidRPr="000D55E2">
          <w:rPr>
            <w:rStyle w:val="Hipervnculo"/>
            <w:rFonts w:ascii="Arial" w:eastAsia="Arial" w:hAnsi="Arial" w:cs="Arial"/>
            <w:b/>
            <w:bCs/>
            <w:lang w:val="es-ES"/>
          </w:rPr>
          <w:t>joseantonio.galve@mgmotor.es</w:t>
        </w:r>
      </w:hyperlink>
    </w:p>
    <w:p w14:paraId="2929DE2B" w14:textId="77777777" w:rsidR="00736F8A" w:rsidRDefault="00736F8A" w:rsidP="0096184A">
      <w:pPr>
        <w:spacing w:line="276" w:lineRule="auto"/>
        <w:rPr>
          <w:rFonts w:ascii="Arial" w:eastAsia="Arial" w:hAnsi="Arial" w:cs="Arial"/>
          <w:b/>
          <w:bCs/>
          <w:color w:val="201F1E"/>
          <w:lang w:val="es-ES"/>
        </w:rPr>
      </w:pPr>
    </w:p>
    <w:p w14:paraId="4A019CE8" w14:textId="3AED42DA" w:rsidR="00736F8A" w:rsidRPr="00DC06FE" w:rsidRDefault="00736F8A" w:rsidP="0096184A">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3B2A857B" wp14:editId="694F82D1">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1BF65" w14:textId="77777777" w:rsidR="00C127E1" w:rsidRDefault="00C127E1" w:rsidP="00144731">
      <w:pPr>
        <w:spacing w:after="0" w:line="240" w:lineRule="auto"/>
      </w:pPr>
      <w:r>
        <w:separator/>
      </w:r>
    </w:p>
  </w:endnote>
  <w:endnote w:type="continuationSeparator" w:id="0">
    <w:p w14:paraId="7C85F84A" w14:textId="77777777" w:rsidR="00C127E1" w:rsidRDefault="00C127E1"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45B8" w14:textId="77777777" w:rsidR="00C127E1" w:rsidRDefault="00C127E1" w:rsidP="00144731">
      <w:pPr>
        <w:spacing w:after="0" w:line="240" w:lineRule="auto"/>
      </w:pPr>
      <w:r>
        <w:separator/>
      </w:r>
    </w:p>
  </w:footnote>
  <w:footnote w:type="continuationSeparator" w:id="0">
    <w:p w14:paraId="4ECD36FA" w14:textId="77777777" w:rsidR="00C127E1" w:rsidRDefault="00C127E1"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FA5F65"/>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FE454ED"/>
    <w:multiLevelType w:val="hybridMultilevel"/>
    <w:tmpl w:val="82C08E26"/>
    <w:lvl w:ilvl="0" w:tplc="645EBED4">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F97D8B"/>
    <w:multiLevelType w:val="hybridMultilevel"/>
    <w:tmpl w:val="BAD646BC"/>
    <w:lvl w:ilvl="0" w:tplc="F9C48160">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4"/>
  </w:num>
  <w:num w:numId="6">
    <w:abstractNumId w:val="14"/>
  </w:num>
  <w:num w:numId="7">
    <w:abstractNumId w:val="1"/>
  </w:num>
  <w:num w:numId="8">
    <w:abstractNumId w:val="10"/>
  </w:num>
  <w:num w:numId="9">
    <w:abstractNumId w:val="12"/>
  </w:num>
  <w:num w:numId="10">
    <w:abstractNumId w:val="15"/>
  </w:num>
  <w:num w:numId="11">
    <w:abstractNumId w:val="0"/>
  </w:num>
  <w:num w:numId="12">
    <w:abstractNumId w:val="9"/>
  </w:num>
  <w:num w:numId="13">
    <w:abstractNumId w:val="7"/>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318D4"/>
    <w:rsid w:val="0003345D"/>
    <w:rsid w:val="000366C3"/>
    <w:rsid w:val="000473D1"/>
    <w:rsid w:val="00052E9C"/>
    <w:rsid w:val="0006592B"/>
    <w:rsid w:val="00070091"/>
    <w:rsid w:val="000732D9"/>
    <w:rsid w:val="00075740"/>
    <w:rsid w:val="00085B75"/>
    <w:rsid w:val="00095456"/>
    <w:rsid w:val="000A3F14"/>
    <w:rsid w:val="000A71F3"/>
    <w:rsid w:val="000D40ED"/>
    <w:rsid w:val="000D6F87"/>
    <w:rsid w:val="000E416F"/>
    <w:rsid w:val="000F2524"/>
    <w:rsid w:val="000F66B2"/>
    <w:rsid w:val="000F6716"/>
    <w:rsid w:val="000F69CE"/>
    <w:rsid w:val="00107E61"/>
    <w:rsid w:val="0011130C"/>
    <w:rsid w:val="00116CA0"/>
    <w:rsid w:val="001257F6"/>
    <w:rsid w:val="00125805"/>
    <w:rsid w:val="001267DB"/>
    <w:rsid w:val="00141C21"/>
    <w:rsid w:val="00144731"/>
    <w:rsid w:val="00162461"/>
    <w:rsid w:val="00163DFB"/>
    <w:rsid w:val="00176847"/>
    <w:rsid w:val="00177D8B"/>
    <w:rsid w:val="0018498A"/>
    <w:rsid w:val="001926DE"/>
    <w:rsid w:val="00194C17"/>
    <w:rsid w:val="001B325C"/>
    <w:rsid w:val="001B79C8"/>
    <w:rsid w:val="001C3410"/>
    <w:rsid w:val="001D1576"/>
    <w:rsid w:val="001D427B"/>
    <w:rsid w:val="001D57EB"/>
    <w:rsid w:val="001D7817"/>
    <w:rsid w:val="00215707"/>
    <w:rsid w:val="00224CFD"/>
    <w:rsid w:val="002319E7"/>
    <w:rsid w:val="00234C5B"/>
    <w:rsid w:val="002479DA"/>
    <w:rsid w:val="00250177"/>
    <w:rsid w:val="00261965"/>
    <w:rsid w:val="00275FCF"/>
    <w:rsid w:val="00282F7F"/>
    <w:rsid w:val="00284D25"/>
    <w:rsid w:val="00290B7C"/>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B45"/>
    <w:rsid w:val="003604FF"/>
    <w:rsid w:val="0036250C"/>
    <w:rsid w:val="00363AF0"/>
    <w:rsid w:val="003677C8"/>
    <w:rsid w:val="00374349"/>
    <w:rsid w:val="003834E0"/>
    <w:rsid w:val="00383E36"/>
    <w:rsid w:val="003A499B"/>
    <w:rsid w:val="003A7BC3"/>
    <w:rsid w:val="003B55F7"/>
    <w:rsid w:val="003B7E3A"/>
    <w:rsid w:val="003C4635"/>
    <w:rsid w:val="003C542F"/>
    <w:rsid w:val="003D011D"/>
    <w:rsid w:val="003D6DFB"/>
    <w:rsid w:val="003E09FD"/>
    <w:rsid w:val="003E4EBF"/>
    <w:rsid w:val="003F4714"/>
    <w:rsid w:val="0040093B"/>
    <w:rsid w:val="00401151"/>
    <w:rsid w:val="00410776"/>
    <w:rsid w:val="0041101A"/>
    <w:rsid w:val="0041111D"/>
    <w:rsid w:val="00412F6E"/>
    <w:rsid w:val="00417156"/>
    <w:rsid w:val="00422960"/>
    <w:rsid w:val="00426A98"/>
    <w:rsid w:val="00430086"/>
    <w:rsid w:val="00431B79"/>
    <w:rsid w:val="0043289F"/>
    <w:rsid w:val="00433AB2"/>
    <w:rsid w:val="004411FD"/>
    <w:rsid w:val="00460199"/>
    <w:rsid w:val="00461640"/>
    <w:rsid w:val="00470DD9"/>
    <w:rsid w:val="0047751C"/>
    <w:rsid w:val="00494657"/>
    <w:rsid w:val="004957CE"/>
    <w:rsid w:val="004B07B8"/>
    <w:rsid w:val="004B19B1"/>
    <w:rsid w:val="004B46C4"/>
    <w:rsid w:val="004C400A"/>
    <w:rsid w:val="004C77F7"/>
    <w:rsid w:val="004D1B27"/>
    <w:rsid w:val="004F08D1"/>
    <w:rsid w:val="004F6FF8"/>
    <w:rsid w:val="00500ECB"/>
    <w:rsid w:val="00512CE2"/>
    <w:rsid w:val="0051527B"/>
    <w:rsid w:val="00517570"/>
    <w:rsid w:val="005215B7"/>
    <w:rsid w:val="005259CA"/>
    <w:rsid w:val="00531BAA"/>
    <w:rsid w:val="005369A4"/>
    <w:rsid w:val="00545D03"/>
    <w:rsid w:val="00555C57"/>
    <w:rsid w:val="005570D7"/>
    <w:rsid w:val="0056441F"/>
    <w:rsid w:val="005666E2"/>
    <w:rsid w:val="00572ED5"/>
    <w:rsid w:val="005757C9"/>
    <w:rsid w:val="00576AF3"/>
    <w:rsid w:val="0058312B"/>
    <w:rsid w:val="00586281"/>
    <w:rsid w:val="00592B05"/>
    <w:rsid w:val="00595219"/>
    <w:rsid w:val="00597947"/>
    <w:rsid w:val="005A02B1"/>
    <w:rsid w:val="005A32A4"/>
    <w:rsid w:val="005A4DD3"/>
    <w:rsid w:val="005A5BD5"/>
    <w:rsid w:val="005A73BA"/>
    <w:rsid w:val="005B1419"/>
    <w:rsid w:val="005C7139"/>
    <w:rsid w:val="005D094C"/>
    <w:rsid w:val="005D1688"/>
    <w:rsid w:val="005D43A1"/>
    <w:rsid w:val="005E0865"/>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401AC"/>
    <w:rsid w:val="00645219"/>
    <w:rsid w:val="006477A0"/>
    <w:rsid w:val="00651C51"/>
    <w:rsid w:val="00655395"/>
    <w:rsid w:val="0065703A"/>
    <w:rsid w:val="00664B8C"/>
    <w:rsid w:val="00666700"/>
    <w:rsid w:val="00676BEA"/>
    <w:rsid w:val="00683429"/>
    <w:rsid w:val="0068422B"/>
    <w:rsid w:val="00697050"/>
    <w:rsid w:val="006A2296"/>
    <w:rsid w:val="006A4BEC"/>
    <w:rsid w:val="006A4C4A"/>
    <w:rsid w:val="006A528C"/>
    <w:rsid w:val="006B2869"/>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5780C"/>
    <w:rsid w:val="0076544A"/>
    <w:rsid w:val="00775D7D"/>
    <w:rsid w:val="00784D2D"/>
    <w:rsid w:val="00794AF5"/>
    <w:rsid w:val="007A6289"/>
    <w:rsid w:val="007B044B"/>
    <w:rsid w:val="007B4776"/>
    <w:rsid w:val="007B68F6"/>
    <w:rsid w:val="007C3377"/>
    <w:rsid w:val="007C5C8A"/>
    <w:rsid w:val="007C6E63"/>
    <w:rsid w:val="007D071D"/>
    <w:rsid w:val="007D10F9"/>
    <w:rsid w:val="007D381C"/>
    <w:rsid w:val="007E4D9C"/>
    <w:rsid w:val="007E7F57"/>
    <w:rsid w:val="007F3F31"/>
    <w:rsid w:val="007F4412"/>
    <w:rsid w:val="00800E8A"/>
    <w:rsid w:val="00806AFD"/>
    <w:rsid w:val="00806EB1"/>
    <w:rsid w:val="008103CB"/>
    <w:rsid w:val="008115E0"/>
    <w:rsid w:val="008210BA"/>
    <w:rsid w:val="00825B13"/>
    <w:rsid w:val="008346C4"/>
    <w:rsid w:val="0083539F"/>
    <w:rsid w:val="008418BA"/>
    <w:rsid w:val="0084308E"/>
    <w:rsid w:val="00851116"/>
    <w:rsid w:val="008638FA"/>
    <w:rsid w:val="00864871"/>
    <w:rsid w:val="008744E8"/>
    <w:rsid w:val="008921DE"/>
    <w:rsid w:val="00892EB4"/>
    <w:rsid w:val="00894666"/>
    <w:rsid w:val="00897C81"/>
    <w:rsid w:val="008A2737"/>
    <w:rsid w:val="008B094F"/>
    <w:rsid w:val="008D3D6F"/>
    <w:rsid w:val="008D3EFE"/>
    <w:rsid w:val="008D3F8F"/>
    <w:rsid w:val="008E0F88"/>
    <w:rsid w:val="008E714B"/>
    <w:rsid w:val="00900DE4"/>
    <w:rsid w:val="00915765"/>
    <w:rsid w:val="00920071"/>
    <w:rsid w:val="00923679"/>
    <w:rsid w:val="00927ADF"/>
    <w:rsid w:val="00936AB4"/>
    <w:rsid w:val="00937257"/>
    <w:rsid w:val="00946826"/>
    <w:rsid w:val="00953C81"/>
    <w:rsid w:val="0096184A"/>
    <w:rsid w:val="00965039"/>
    <w:rsid w:val="00970B88"/>
    <w:rsid w:val="00971CC0"/>
    <w:rsid w:val="00975134"/>
    <w:rsid w:val="00975667"/>
    <w:rsid w:val="0097770E"/>
    <w:rsid w:val="00977DFE"/>
    <w:rsid w:val="00985E30"/>
    <w:rsid w:val="009871AD"/>
    <w:rsid w:val="009A5C56"/>
    <w:rsid w:val="009A5E34"/>
    <w:rsid w:val="009B69C4"/>
    <w:rsid w:val="009C00A3"/>
    <w:rsid w:val="009C1746"/>
    <w:rsid w:val="009C565D"/>
    <w:rsid w:val="009D2019"/>
    <w:rsid w:val="009D6571"/>
    <w:rsid w:val="009E4B5B"/>
    <w:rsid w:val="009E59B7"/>
    <w:rsid w:val="009E7A7B"/>
    <w:rsid w:val="00A06D4C"/>
    <w:rsid w:val="00A12A56"/>
    <w:rsid w:val="00A15557"/>
    <w:rsid w:val="00A20F79"/>
    <w:rsid w:val="00A268EE"/>
    <w:rsid w:val="00A36A00"/>
    <w:rsid w:val="00A402DC"/>
    <w:rsid w:val="00A4190D"/>
    <w:rsid w:val="00A4780C"/>
    <w:rsid w:val="00A61018"/>
    <w:rsid w:val="00A61EA4"/>
    <w:rsid w:val="00A80A59"/>
    <w:rsid w:val="00A80AE8"/>
    <w:rsid w:val="00A92BE4"/>
    <w:rsid w:val="00A9625D"/>
    <w:rsid w:val="00AA6EC6"/>
    <w:rsid w:val="00AB336B"/>
    <w:rsid w:val="00AC285E"/>
    <w:rsid w:val="00AD1552"/>
    <w:rsid w:val="00AD7E6A"/>
    <w:rsid w:val="00AE45B3"/>
    <w:rsid w:val="00AF50CD"/>
    <w:rsid w:val="00B01CEF"/>
    <w:rsid w:val="00B06338"/>
    <w:rsid w:val="00B11FC6"/>
    <w:rsid w:val="00B20057"/>
    <w:rsid w:val="00B20E53"/>
    <w:rsid w:val="00B218A4"/>
    <w:rsid w:val="00B24718"/>
    <w:rsid w:val="00B26575"/>
    <w:rsid w:val="00B27B5E"/>
    <w:rsid w:val="00B34FB1"/>
    <w:rsid w:val="00B359C5"/>
    <w:rsid w:val="00B37777"/>
    <w:rsid w:val="00B517A4"/>
    <w:rsid w:val="00B554CC"/>
    <w:rsid w:val="00B61CA8"/>
    <w:rsid w:val="00B64646"/>
    <w:rsid w:val="00B646A7"/>
    <w:rsid w:val="00B751B7"/>
    <w:rsid w:val="00B8641D"/>
    <w:rsid w:val="00B9256F"/>
    <w:rsid w:val="00B9333D"/>
    <w:rsid w:val="00B9484E"/>
    <w:rsid w:val="00B95437"/>
    <w:rsid w:val="00BA08A7"/>
    <w:rsid w:val="00BA6640"/>
    <w:rsid w:val="00BB35E8"/>
    <w:rsid w:val="00BC0218"/>
    <w:rsid w:val="00BC19B4"/>
    <w:rsid w:val="00BC4140"/>
    <w:rsid w:val="00BC6277"/>
    <w:rsid w:val="00BD1EB3"/>
    <w:rsid w:val="00BD376E"/>
    <w:rsid w:val="00BE2D9B"/>
    <w:rsid w:val="00BE4D10"/>
    <w:rsid w:val="00BF0343"/>
    <w:rsid w:val="00BF5DD0"/>
    <w:rsid w:val="00C03C2A"/>
    <w:rsid w:val="00C03FB9"/>
    <w:rsid w:val="00C0667E"/>
    <w:rsid w:val="00C10786"/>
    <w:rsid w:val="00C127E1"/>
    <w:rsid w:val="00C1325C"/>
    <w:rsid w:val="00C300C3"/>
    <w:rsid w:val="00C33E31"/>
    <w:rsid w:val="00C40629"/>
    <w:rsid w:val="00C40FCF"/>
    <w:rsid w:val="00C42312"/>
    <w:rsid w:val="00C46AAF"/>
    <w:rsid w:val="00C51D90"/>
    <w:rsid w:val="00C72441"/>
    <w:rsid w:val="00C73ED7"/>
    <w:rsid w:val="00C769A7"/>
    <w:rsid w:val="00C77BDB"/>
    <w:rsid w:val="00C82948"/>
    <w:rsid w:val="00C8670A"/>
    <w:rsid w:val="00C904E7"/>
    <w:rsid w:val="00CA0DCE"/>
    <w:rsid w:val="00CA10DA"/>
    <w:rsid w:val="00CA134F"/>
    <w:rsid w:val="00CA3520"/>
    <w:rsid w:val="00CA6404"/>
    <w:rsid w:val="00CB54F4"/>
    <w:rsid w:val="00CB6DA3"/>
    <w:rsid w:val="00CC42D4"/>
    <w:rsid w:val="00CC6E9A"/>
    <w:rsid w:val="00CE0965"/>
    <w:rsid w:val="00CE1E41"/>
    <w:rsid w:val="00CE289D"/>
    <w:rsid w:val="00CF0F9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6289"/>
    <w:rsid w:val="00D57511"/>
    <w:rsid w:val="00D57A2A"/>
    <w:rsid w:val="00D6102D"/>
    <w:rsid w:val="00D72799"/>
    <w:rsid w:val="00D76129"/>
    <w:rsid w:val="00D8335F"/>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5024"/>
    <w:rsid w:val="00DF0B2B"/>
    <w:rsid w:val="00DF1A3B"/>
    <w:rsid w:val="00DF7CA6"/>
    <w:rsid w:val="00E07404"/>
    <w:rsid w:val="00E23622"/>
    <w:rsid w:val="00E56EA8"/>
    <w:rsid w:val="00E60288"/>
    <w:rsid w:val="00E6062E"/>
    <w:rsid w:val="00E6208D"/>
    <w:rsid w:val="00E64C3E"/>
    <w:rsid w:val="00E664FF"/>
    <w:rsid w:val="00E80011"/>
    <w:rsid w:val="00E82FA5"/>
    <w:rsid w:val="00E83B35"/>
    <w:rsid w:val="00E84C86"/>
    <w:rsid w:val="00EA4905"/>
    <w:rsid w:val="00EB4F58"/>
    <w:rsid w:val="00EC0010"/>
    <w:rsid w:val="00ED26C2"/>
    <w:rsid w:val="00ED590D"/>
    <w:rsid w:val="00ED6840"/>
    <w:rsid w:val="00EE190C"/>
    <w:rsid w:val="00EF1F1E"/>
    <w:rsid w:val="00F020F2"/>
    <w:rsid w:val="00F02111"/>
    <w:rsid w:val="00F07F0B"/>
    <w:rsid w:val="00F13162"/>
    <w:rsid w:val="00F17133"/>
    <w:rsid w:val="00F22566"/>
    <w:rsid w:val="00F35B36"/>
    <w:rsid w:val="00F372EF"/>
    <w:rsid w:val="00F40386"/>
    <w:rsid w:val="00F44B44"/>
    <w:rsid w:val="00F45386"/>
    <w:rsid w:val="00F52015"/>
    <w:rsid w:val="00F54434"/>
    <w:rsid w:val="00F60DE4"/>
    <w:rsid w:val="00F61177"/>
    <w:rsid w:val="00F64EF0"/>
    <w:rsid w:val="00F72A93"/>
    <w:rsid w:val="00F916A3"/>
    <w:rsid w:val="00F9380B"/>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413775254">
      <w:bodyDiv w:val="1"/>
      <w:marLeft w:val="0"/>
      <w:marRight w:val="0"/>
      <w:marTop w:val="0"/>
      <w:marBottom w:val="0"/>
      <w:divBdr>
        <w:top w:val="none" w:sz="0" w:space="0" w:color="auto"/>
        <w:left w:val="none" w:sz="0" w:space="0" w:color="auto"/>
        <w:bottom w:val="none" w:sz="0" w:space="0" w:color="auto"/>
        <w:right w:val="none" w:sz="0" w:space="0" w:color="auto"/>
      </w:divBdr>
      <w:divsChild>
        <w:div w:id="301473141">
          <w:marLeft w:val="0"/>
          <w:marRight w:val="0"/>
          <w:marTop w:val="0"/>
          <w:marBottom w:val="0"/>
          <w:divBdr>
            <w:top w:val="none" w:sz="0" w:space="0" w:color="auto"/>
            <w:left w:val="none" w:sz="0" w:space="0" w:color="auto"/>
            <w:bottom w:val="none" w:sz="0" w:space="0" w:color="auto"/>
            <w:right w:val="none" w:sz="0" w:space="0" w:color="auto"/>
          </w:divBdr>
        </w:div>
        <w:div w:id="489564446">
          <w:marLeft w:val="0"/>
          <w:marRight w:val="0"/>
          <w:marTop w:val="0"/>
          <w:marBottom w:val="0"/>
          <w:divBdr>
            <w:top w:val="none" w:sz="0" w:space="0" w:color="auto"/>
            <w:left w:val="none" w:sz="0" w:space="0" w:color="auto"/>
            <w:bottom w:val="none" w:sz="0" w:space="0" w:color="auto"/>
            <w:right w:val="none" w:sz="0" w:space="0" w:color="auto"/>
          </w:divBdr>
        </w:div>
        <w:div w:id="94794592">
          <w:marLeft w:val="0"/>
          <w:marRight w:val="0"/>
          <w:marTop w:val="0"/>
          <w:marBottom w:val="0"/>
          <w:divBdr>
            <w:top w:val="none" w:sz="0" w:space="0" w:color="auto"/>
            <w:left w:val="none" w:sz="0" w:space="0" w:color="auto"/>
            <w:bottom w:val="none" w:sz="0" w:space="0" w:color="auto"/>
            <w:right w:val="none" w:sz="0" w:space="0" w:color="auto"/>
          </w:divBdr>
        </w:div>
        <w:div w:id="1172649446">
          <w:marLeft w:val="0"/>
          <w:marRight w:val="0"/>
          <w:marTop w:val="0"/>
          <w:marBottom w:val="0"/>
          <w:divBdr>
            <w:top w:val="none" w:sz="0" w:space="0" w:color="auto"/>
            <w:left w:val="none" w:sz="0" w:space="0" w:color="auto"/>
            <w:bottom w:val="none" w:sz="0" w:space="0" w:color="auto"/>
            <w:right w:val="none" w:sz="0" w:space="0" w:color="auto"/>
          </w:divBdr>
        </w:div>
      </w:divsChild>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677414627">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3" Type="http://schemas.openxmlformats.org/officeDocument/2006/relationships/settings" Target="settings.xml"/><Relationship Id="rId7" Type="http://schemas.openxmlformats.org/officeDocument/2006/relationships/hyperlink" Target="mailto:joseantonio.galve@mgmoto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4198</Characters>
  <Application>Microsoft Office Word</Application>
  <DocSecurity>0</DocSecurity>
  <Lines>34</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Cuenta Microsoft</cp:lastModifiedBy>
  <cp:revision>4</cp:revision>
  <cp:lastPrinted>2020-09-14T14:02:00Z</cp:lastPrinted>
  <dcterms:created xsi:type="dcterms:W3CDTF">2023-07-03T10:28:00Z</dcterms:created>
  <dcterms:modified xsi:type="dcterms:W3CDTF">2023-07-03T10:36:00Z</dcterms:modified>
</cp:coreProperties>
</file>