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33EFD" w14:textId="77777777" w:rsidR="00DA69C2" w:rsidRDefault="00DA69C2" w:rsidP="00F13162">
      <w:pPr>
        <w:spacing w:line="252" w:lineRule="auto"/>
        <w:jc w:val="both"/>
        <w:rPr>
          <w:rFonts w:ascii="Arial" w:eastAsia="SimSun" w:hAnsi="Arial" w:cs="Arial"/>
          <w:lang w:val="es-ES"/>
        </w:rPr>
      </w:pPr>
    </w:p>
    <w:p w14:paraId="34DC7F6C" w14:textId="08C3A5E5" w:rsidR="00357B45" w:rsidRDefault="007D071D" w:rsidP="00F13162">
      <w:pPr>
        <w:spacing w:line="252" w:lineRule="auto"/>
        <w:jc w:val="both"/>
        <w:rPr>
          <w:rFonts w:ascii="Arial" w:eastAsia="SimSun" w:hAnsi="Arial" w:cs="Arial"/>
          <w:b/>
          <w:bCs/>
          <w:color w:val="000000"/>
          <w:sz w:val="28"/>
          <w:szCs w:val="28"/>
          <w:lang w:val="es-ES"/>
        </w:rPr>
      </w:pPr>
      <w:r w:rsidRPr="004F6FF8">
        <w:rPr>
          <w:rFonts w:ascii="Arial" w:eastAsia="SimSun" w:hAnsi="Arial" w:cs="Arial"/>
          <w:b/>
          <w:bCs/>
          <w:sz w:val="28"/>
          <w:szCs w:val="28"/>
          <w:lang w:val="es-ES"/>
        </w:rPr>
        <w:br/>
      </w:r>
      <w:r w:rsidR="00FB2465">
        <w:rPr>
          <w:rFonts w:ascii="Arial" w:eastAsia="SimSun" w:hAnsi="Arial" w:cs="Arial"/>
          <w:b/>
          <w:bCs/>
          <w:color w:val="000000"/>
          <w:sz w:val="28"/>
          <w:szCs w:val="28"/>
          <w:lang w:val="es-ES"/>
        </w:rPr>
        <w:t>MG:</w:t>
      </w:r>
      <w:r w:rsidR="0003789D" w:rsidRPr="0003789D">
        <w:rPr>
          <w:rFonts w:ascii="Arial" w:eastAsia="SimSun" w:hAnsi="Arial" w:cs="Arial"/>
          <w:b/>
          <w:bCs/>
          <w:color w:val="000000"/>
          <w:sz w:val="28"/>
          <w:szCs w:val="28"/>
          <w:lang w:val="es-ES"/>
        </w:rPr>
        <w:t xml:space="preserve"> innovación y sostenibilidad también en los procesos logísticos marítimos </w:t>
      </w:r>
    </w:p>
    <w:p w14:paraId="289839FE" w14:textId="77777777" w:rsidR="00BC0218" w:rsidRDefault="00BC0218" w:rsidP="00BC0218">
      <w:pPr>
        <w:widowControl w:val="0"/>
        <w:spacing w:before="120" w:after="120" w:line="240" w:lineRule="auto"/>
        <w:rPr>
          <w:rFonts w:ascii="Arial" w:eastAsia="SimSun" w:hAnsi="Arial" w:cs="Arial"/>
          <w:b/>
          <w:bCs/>
          <w:lang w:val="es-ES_tradnl"/>
        </w:rPr>
      </w:pPr>
    </w:p>
    <w:p w14:paraId="027510D5" w14:textId="46B73DDC" w:rsidR="005369A4" w:rsidRPr="005F244A" w:rsidRDefault="005F244A" w:rsidP="005F244A">
      <w:pPr>
        <w:pStyle w:val="Prrafodelista"/>
        <w:numPr>
          <w:ilvl w:val="0"/>
          <w:numId w:val="6"/>
        </w:numPr>
        <w:rPr>
          <w:rFonts w:ascii="Arial" w:eastAsia="SimSun" w:hAnsi="Arial" w:cs="Arial"/>
          <w:b/>
          <w:bCs/>
          <w:lang w:val="es-ES_tradnl"/>
        </w:rPr>
      </w:pPr>
      <w:r w:rsidRPr="005F244A">
        <w:rPr>
          <w:rFonts w:ascii="Arial" w:eastAsia="SimSun" w:hAnsi="Arial" w:cs="Arial"/>
          <w:b/>
          <w:bCs/>
          <w:lang w:val="es-ES_tradnl"/>
        </w:rPr>
        <w:t xml:space="preserve">El éxito de MG también se basa en su innovadora logística, que permitirá en el corto plazo atender la enorme demanda de vehículos de un modo más eficaz, más rápido y mucho más sostenible. </w:t>
      </w:r>
      <w:bookmarkStart w:id="0" w:name="_GoBack"/>
      <w:bookmarkEnd w:id="0"/>
    </w:p>
    <w:p w14:paraId="09F9A8AA" w14:textId="77777777" w:rsidR="0003789D" w:rsidRDefault="0003789D" w:rsidP="0003789D">
      <w:pPr>
        <w:pStyle w:val="Prrafodelista"/>
        <w:widowControl w:val="0"/>
        <w:spacing w:before="120" w:after="120" w:line="240" w:lineRule="auto"/>
        <w:rPr>
          <w:rFonts w:ascii="Arial" w:eastAsia="SimSun" w:hAnsi="Arial" w:cs="Arial"/>
          <w:b/>
          <w:bCs/>
          <w:lang w:val="es-ES_tradnl"/>
        </w:rPr>
      </w:pPr>
    </w:p>
    <w:p w14:paraId="4D183EE2" w14:textId="6272BC67" w:rsidR="0003789D" w:rsidRDefault="0003789D" w:rsidP="0003789D">
      <w:pPr>
        <w:pStyle w:val="Prrafodelista"/>
        <w:numPr>
          <w:ilvl w:val="0"/>
          <w:numId w:val="6"/>
        </w:numPr>
        <w:rPr>
          <w:rFonts w:ascii="Arial" w:eastAsia="SimSun" w:hAnsi="Arial" w:cs="Arial"/>
          <w:b/>
          <w:bCs/>
          <w:lang w:val="es-ES_tradnl"/>
        </w:rPr>
      </w:pPr>
      <w:r>
        <w:rPr>
          <w:rFonts w:ascii="Arial" w:eastAsia="SimSun" w:hAnsi="Arial" w:cs="Arial"/>
          <w:b/>
          <w:bCs/>
          <w:lang w:val="es-ES_tradnl"/>
        </w:rPr>
        <w:t>MG es la p</w:t>
      </w:r>
      <w:r w:rsidRPr="0003789D">
        <w:rPr>
          <w:rFonts w:ascii="Arial" w:eastAsia="SimSun" w:hAnsi="Arial" w:cs="Arial"/>
          <w:b/>
          <w:bCs/>
          <w:lang w:val="es-ES_tradnl"/>
        </w:rPr>
        <w:t xml:space="preserve">rimera marca en utilizar </w:t>
      </w:r>
      <w:r>
        <w:rPr>
          <w:rFonts w:ascii="Arial" w:eastAsia="SimSun" w:hAnsi="Arial" w:cs="Arial"/>
          <w:b/>
          <w:bCs/>
          <w:lang w:val="es-ES_tradnl"/>
        </w:rPr>
        <w:t>‘</w:t>
      </w:r>
      <w:r w:rsidRPr="0003789D">
        <w:rPr>
          <w:rFonts w:ascii="Arial" w:eastAsia="SimSun" w:hAnsi="Arial" w:cs="Arial"/>
          <w:b/>
          <w:bCs/>
          <w:lang w:val="es-ES_tradnl"/>
        </w:rPr>
        <w:t>Light-Containers</w:t>
      </w:r>
      <w:r>
        <w:rPr>
          <w:rFonts w:ascii="Arial" w:eastAsia="SimSun" w:hAnsi="Arial" w:cs="Arial"/>
          <w:b/>
          <w:bCs/>
          <w:lang w:val="es-ES_tradnl"/>
        </w:rPr>
        <w:t>’ -</w:t>
      </w:r>
      <w:r w:rsidRPr="0003789D">
        <w:rPr>
          <w:rFonts w:ascii="Arial" w:eastAsia="SimSun" w:hAnsi="Arial" w:cs="Arial"/>
          <w:b/>
          <w:bCs/>
          <w:lang w:val="es-ES_tradnl"/>
        </w:rPr>
        <w:t xml:space="preserve">unos contenedores ultraligeros, sin paredes y sin techo, que mejoran su operatividad </w:t>
      </w:r>
      <w:r>
        <w:rPr>
          <w:rFonts w:ascii="Arial" w:eastAsia="SimSun" w:hAnsi="Arial" w:cs="Arial"/>
          <w:b/>
          <w:bCs/>
          <w:lang w:val="es-ES_tradnl"/>
        </w:rPr>
        <w:t xml:space="preserve">y reducen las emisiones- </w:t>
      </w:r>
      <w:r w:rsidRPr="0003789D">
        <w:rPr>
          <w:rFonts w:ascii="Arial" w:eastAsia="SimSun" w:hAnsi="Arial" w:cs="Arial"/>
          <w:b/>
          <w:bCs/>
          <w:lang w:val="es-ES_tradnl"/>
        </w:rPr>
        <w:t>para el transporte de sus vehículos desde los puertos de origen hasta Europa</w:t>
      </w:r>
      <w:r>
        <w:rPr>
          <w:rFonts w:ascii="Arial" w:eastAsia="SimSun" w:hAnsi="Arial" w:cs="Arial"/>
          <w:b/>
          <w:bCs/>
          <w:lang w:val="es-ES_tradnl"/>
        </w:rPr>
        <w:t xml:space="preserve"> y </w:t>
      </w:r>
      <w:r w:rsidRPr="0003789D">
        <w:rPr>
          <w:rFonts w:ascii="Arial" w:eastAsia="SimSun" w:hAnsi="Arial" w:cs="Arial"/>
          <w:b/>
          <w:bCs/>
          <w:lang w:val="es-ES_tradnl"/>
        </w:rPr>
        <w:t>España</w:t>
      </w:r>
      <w:r>
        <w:rPr>
          <w:rFonts w:ascii="Arial" w:eastAsia="SimSun" w:hAnsi="Arial" w:cs="Arial"/>
          <w:b/>
          <w:bCs/>
          <w:lang w:val="es-ES_tradnl"/>
        </w:rPr>
        <w:t>.</w:t>
      </w:r>
    </w:p>
    <w:p w14:paraId="257BDCE1" w14:textId="77777777" w:rsidR="0003789D" w:rsidRDefault="0003789D" w:rsidP="0003789D">
      <w:pPr>
        <w:pStyle w:val="Prrafodelista"/>
        <w:widowControl w:val="0"/>
        <w:spacing w:before="120" w:after="120" w:line="240" w:lineRule="auto"/>
        <w:rPr>
          <w:rFonts w:ascii="Arial" w:eastAsia="SimSun" w:hAnsi="Arial" w:cs="Arial"/>
          <w:b/>
          <w:bCs/>
          <w:lang w:val="es-ES_tradnl"/>
        </w:rPr>
      </w:pPr>
    </w:p>
    <w:p w14:paraId="1BD57989" w14:textId="48520E58" w:rsidR="0003789D" w:rsidRDefault="0003789D" w:rsidP="0003789D">
      <w:pPr>
        <w:pStyle w:val="Prrafodelista"/>
        <w:numPr>
          <w:ilvl w:val="0"/>
          <w:numId w:val="6"/>
        </w:numPr>
        <w:rPr>
          <w:rFonts w:ascii="Arial" w:eastAsia="SimSun" w:hAnsi="Arial" w:cs="Arial"/>
          <w:b/>
          <w:bCs/>
          <w:lang w:val="es-ES_tradnl"/>
        </w:rPr>
      </w:pPr>
      <w:r w:rsidRPr="0003789D">
        <w:rPr>
          <w:rFonts w:ascii="Arial" w:eastAsia="SimSun" w:hAnsi="Arial" w:cs="Arial"/>
          <w:b/>
          <w:bCs/>
          <w:lang w:val="es-ES_tradnl"/>
        </w:rPr>
        <w:t>Estas medidas se suman a la inminente puesta en servicio de dos nuevas rutas de buques portavehículos de bajas emisiones (con un sistema híbrido que combina gasóleo con gas natural), que permiten albergar hasta 8.000 coches en sus bodegas</w:t>
      </w:r>
      <w:r>
        <w:rPr>
          <w:rFonts w:ascii="Arial" w:eastAsia="SimSun" w:hAnsi="Arial" w:cs="Arial"/>
          <w:b/>
          <w:bCs/>
          <w:lang w:val="es-ES_tradnl"/>
        </w:rPr>
        <w:t>.</w:t>
      </w:r>
    </w:p>
    <w:p w14:paraId="23249704" w14:textId="77777777" w:rsidR="0003789D" w:rsidRPr="0003789D" w:rsidRDefault="0003789D" w:rsidP="0003789D">
      <w:pPr>
        <w:pStyle w:val="Prrafodelista"/>
        <w:rPr>
          <w:rFonts w:ascii="Arial" w:eastAsia="SimSun" w:hAnsi="Arial" w:cs="Arial"/>
          <w:b/>
          <w:bCs/>
          <w:lang w:val="es-ES_tradnl"/>
        </w:rPr>
      </w:pPr>
    </w:p>
    <w:p w14:paraId="0956D120" w14:textId="77777777" w:rsidR="0003789D" w:rsidRPr="0003789D" w:rsidRDefault="004F08D1" w:rsidP="0003789D">
      <w:pPr>
        <w:rPr>
          <w:rFonts w:ascii="Arial" w:eastAsia="SimSun" w:hAnsi="Arial" w:cs="Arial"/>
          <w:lang w:val="es-ES_tradnl"/>
        </w:rPr>
      </w:pPr>
      <w:r w:rsidRPr="004F08D1">
        <w:rPr>
          <w:rFonts w:ascii="Arial" w:eastAsia="SimSun" w:hAnsi="Arial" w:cs="Arial"/>
          <w:bCs/>
          <w:lang w:val="es-ES_tradnl"/>
        </w:rPr>
        <w:t xml:space="preserve">Madrid, </w:t>
      </w:r>
      <w:r w:rsidR="0003789D">
        <w:rPr>
          <w:rFonts w:ascii="Arial" w:eastAsia="SimSun" w:hAnsi="Arial" w:cs="Arial"/>
          <w:bCs/>
          <w:lang w:val="es-ES_tradnl"/>
        </w:rPr>
        <w:t>11</w:t>
      </w:r>
      <w:r w:rsidRPr="004F08D1">
        <w:rPr>
          <w:rFonts w:ascii="Arial" w:eastAsia="SimSun" w:hAnsi="Arial" w:cs="Arial"/>
          <w:bCs/>
          <w:lang w:val="es-ES_tradnl"/>
        </w:rPr>
        <w:t xml:space="preserve"> de </w:t>
      </w:r>
      <w:r w:rsidR="005369A4">
        <w:rPr>
          <w:rFonts w:ascii="Arial" w:eastAsia="SimSun" w:hAnsi="Arial" w:cs="Arial"/>
          <w:bCs/>
          <w:lang w:val="es-ES_tradnl"/>
        </w:rPr>
        <w:t>abril</w:t>
      </w:r>
      <w:r w:rsidRPr="004F08D1">
        <w:rPr>
          <w:rFonts w:ascii="Arial" w:eastAsia="SimSun" w:hAnsi="Arial" w:cs="Arial"/>
          <w:bCs/>
          <w:lang w:val="es-ES_tradnl"/>
        </w:rPr>
        <w:t>, 2023 –</w:t>
      </w:r>
      <w:r w:rsidR="005369A4">
        <w:rPr>
          <w:rFonts w:ascii="Arial" w:eastAsia="SimSun" w:hAnsi="Arial" w:cs="Arial"/>
          <w:lang w:val="es-ES_tradnl"/>
        </w:rPr>
        <w:t xml:space="preserve"> </w:t>
      </w:r>
      <w:r w:rsidR="0003789D" w:rsidRPr="0003789D">
        <w:rPr>
          <w:rFonts w:ascii="Arial" w:eastAsia="SimSun" w:hAnsi="Arial" w:cs="Arial"/>
          <w:lang w:val="es-ES_tradnl"/>
        </w:rPr>
        <w:t xml:space="preserve">MG está revolucionando la movilidad con su propuesta ‘Electric for everyone’ y ‘Premium for everyone’. El éxito de la marca en Europa está basado en sólidos cimientos, que van desde su moderna gama de modelos, a la calidad de fabricación, pasando por la atención al cliente de su red comercial. </w:t>
      </w:r>
    </w:p>
    <w:p w14:paraId="62A16B46" w14:textId="7C3AC440" w:rsidR="0003789D" w:rsidRPr="0003789D" w:rsidRDefault="0003789D" w:rsidP="0003789D">
      <w:pPr>
        <w:rPr>
          <w:rFonts w:ascii="Arial" w:eastAsia="SimSun" w:hAnsi="Arial" w:cs="Arial"/>
          <w:lang w:val="es-ES_tradnl"/>
        </w:rPr>
      </w:pPr>
      <w:r w:rsidRPr="0003789D">
        <w:rPr>
          <w:rFonts w:ascii="Arial" w:eastAsia="SimSun" w:hAnsi="Arial" w:cs="Arial"/>
          <w:lang w:val="es-ES_tradnl"/>
        </w:rPr>
        <w:t>Pero hay otros factores que también forman parte de la historia de éxito de MG y que muestran hasta donde llega el espíritu innovador y sostenible de la marca. Uno de ellos son los procesos logísticos que permiten transporta</w:t>
      </w:r>
      <w:r>
        <w:rPr>
          <w:rFonts w:ascii="Arial" w:eastAsia="SimSun" w:hAnsi="Arial" w:cs="Arial"/>
          <w:lang w:val="es-ES_tradnl"/>
        </w:rPr>
        <w:t>r</w:t>
      </w:r>
      <w:r w:rsidRPr="0003789D">
        <w:rPr>
          <w:rFonts w:ascii="Arial" w:eastAsia="SimSun" w:hAnsi="Arial" w:cs="Arial"/>
          <w:lang w:val="es-ES_tradnl"/>
        </w:rPr>
        <w:t xml:space="preserve"> un enorme volumen de coches a través del mar, para atender la enorme demanda genera</w:t>
      </w:r>
      <w:r>
        <w:rPr>
          <w:rFonts w:ascii="Arial" w:eastAsia="SimSun" w:hAnsi="Arial" w:cs="Arial"/>
          <w:lang w:val="es-ES_tradnl"/>
        </w:rPr>
        <w:t>d</w:t>
      </w:r>
      <w:r w:rsidRPr="0003789D">
        <w:rPr>
          <w:rFonts w:ascii="Arial" w:eastAsia="SimSun" w:hAnsi="Arial" w:cs="Arial"/>
          <w:lang w:val="es-ES_tradnl"/>
        </w:rPr>
        <w:t xml:space="preserve">a en España –y en toda Europa- del modo más rápido, eficaz y sostenible posible. </w:t>
      </w:r>
      <w:r>
        <w:rPr>
          <w:rFonts w:ascii="Arial" w:eastAsia="SimSun" w:hAnsi="Arial" w:cs="Arial"/>
          <w:lang w:val="es-ES_tradnl"/>
        </w:rPr>
        <w:t>Gracias a ello, los automóviles de MG tienen una rápida disponibilidad, sin apenas listas de espera.</w:t>
      </w:r>
    </w:p>
    <w:p w14:paraId="659D548A" w14:textId="709E2266" w:rsidR="0003789D" w:rsidRPr="0003789D" w:rsidRDefault="0003789D" w:rsidP="0003789D">
      <w:pPr>
        <w:rPr>
          <w:rFonts w:ascii="Arial" w:eastAsia="SimSun" w:hAnsi="Arial" w:cs="Arial"/>
          <w:lang w:val="es-ES_tradnl"/>
        </w:rPr>
      </w:pPr>
      <w:r w:rsidRPr="0003789D">
        <w:rPr>
          <w:rFonts w:ascii="Arial" w:eastAsia="SimSun" w:hAnsi="Arial" w:cs="Arial"/>
          <w:lang w:val="es-ES_tradnl"/>
        </w:rPr>
        <w:t xml:space="preserve">MG está innovando en el transporte por mar de sus vehículos y ha comenzado a emplear dos nuevos tipos de contenedores de transporte. Por un lado, se usan ‘Light-Containers’, unos contenedores ultraligeros, sin paredes y sin techo, que mejoran su operatividad logística y reducen las emisiones generadas en su transporte. Por otro lado, se han comenzado a emplear ‘Extra-containers’, los de mayor tamaño disponibles hoy en día en la industria </w:t>
      </w:r>
      <w:r>
        <w:rPr>
          <w:rFonts w:ascii="Arial" w:eastAsia="SimSun" w:hAnsi="Arial" w:cs="Arial"/>
          <w:lang w:val="es-ES_tradnl"/>
        </w:rPr>
        <w:t>logística. Estos contenedores p</w:t>
      </w:r>
      <w:r w:rsidRPr="0003789D">
        <w:rPr>
          <w:rFonts w:ascii="Arial" w:eastAsia="SimSun" w:hAnsi="Arial" w:cs="Arial"/>
          <w:lang w:val="es-ES_tradnl"/>
        </w:rPr>
        <w:t xml:space="preserve">ermiten albergar hasta tres coches en su interior, gracias a su gran capacidad (86 m3) y peso máximo de marga (hasta 25.000 kilos).m </w:t>
      </w:r>
    </w:p>
    <w:p w14:paraId="5FC1127D" w14:textId="50ACCFFD" w:rsidR="0003789D" w:rsidRPr="0003789D" w:rsidRDefault="0003789D" w:rsidP="0003789D">
      <w:pPr>
        <w:rPr>
          <w:rFonts w:ascii="Arial" w:eastAsia="SimSun" w:hAnsi="Arial" w:cs="Arial"/>
          <w:lang w:val="es-ES_tradnl"/>
        </w:rPr>
      </w:pPr>
      <w:r w:rsidRPr="0003789D">
        <w:rPr>
          <w:rFonts w:ascii="Arial" w:eastAsia="SimSun" w:hAnsi="Arial" w:cs="Arial"/>
          <w:lang w:val="es-ES_tradnl"/>
        </w:rPr>
        <w:t>Estas medidas se suman a la inminente puesta en servicio de dos nuevas rutas de buques portavehículos de bajas emisiones (con un sistema híbrido que combina gasóleo con gas natural), que permiten albergar hasta 8.000 coches en sus bodegas</w:t>
      </w:r>
    </w:p>
    <w:p w14:paraId="6373ABC3" w14:textId="15798271" w:rsidR="005369A4" w:rsidRDefault="0003789D" w:rsidP="0003789D">
      <w:pPr>
        <w:rPr>
          <w:rFonts w:ascii="Arial" w:eastAsia="SimSun" w:hAnsi="Arial" w:cs="Arial"/>
          <w:sz w:val="18"/>
          <w:szCs w:val="18"/>
          <w:lang w:val="es-ES_tradnl"/>
        </w:rPr>
      </w:pPr>
      <w:r w:rsidRPr="0003789D">
        <w:rPr>
          <w:rFonts w:ascii="Arial" w:eastAsia="SimSun" w:hAnsi="Arial" w:cs="Arial"/>
          <w:lang w:val="es-ES_tradnl"/>
        </w:rPr>
        <w:t>MG confía el transporte de sus vehículos a Anji Logistics Co Ltd, que cuenta con 31 po</w:t>
      </w:r>
      <w:r>
        <w:rPr>
          <w:rFonts w:ascii="Arial" w:eastAsia="SimSun" w:hAnsi="Arial" w:cs="Arial"/>
          <w:lang w:val="es-ES_tradnl"/>
        </w:rPr>
        <w:t>rtacoches (</w:t>
      </w:r>
      <w:r w:rsidRPr="0003789D">
        <w:rPr>
          <w:rFonts w:ascii="Arial" w:eastAsia="SimSun" w:hAnsi="Arial" w:cs="Arial"/>
          <w:lang w:val="es-ES_tradnl"/>
        </w:rPr>
        <w:t>incluidos 12 buques fluviales, 13 buques marítimos para el comercio nacional y seis buques dedicados al comercio exterior), y forma una de las mayores flotas del mundo propiedad de fabricantes de automóviles.</w:t>
      </w:r>
    </w:p>
    <w:p w14:paraId="679145E8" w14:textId="77777777" w:rsidR="005369A4" w:rsidRPr="005369A4" w:rsidRDefault="005369A4" w:rsidP="005369A4">
      <w:pPr>
        <w:spacing w:after="0"/>
        <w:jc w:val="both"/>
        <w:rPr>
          <w:rFonts w:ascii="Arial" w:eastAsia="SimSun" w:hAnsi="Arial" w:cs="Arial"/>
          <w:sz w:val="18"/>
          <w:szCs w:val="18"/>
          <w:lang w:val="es-ES_tradnl"/>
        </w:rPr>
      </w:pPr>
    </w:p>
    <w:p w14:paraId="5AFED3BA" w14:textId="77777777" w:rsidR="00595219" w:rsidRDefault="00595219" w:rsidP="00F13162">
      <w:pPr>
        <w:spacing w:after="0"/>
        <w:jc w:val="both"/>
        <w:rPr>
          <w:rFonts w:ascii="Arial" w:eastAsia="SimSun" w:hAnsi="Arial" w:cs="Arial"/>
          <w:lang w:val="es-ES_tradnl"/>
        </w:rPr>
      </w:pPr>
    </w:p>
    <w:p w14:paraId="2FCF2809" w14:textId="77777777" w:rsidR="0003789D" w:rsidRDefault="0003789D" w:rsidP="00F13162">
      <w:pPr>
        <w:spacing w:after="0"/>
        <w:jc w:val="both"/>
        <w:rPr>
          <w:rFonts w:ascii="Arial" w:eastAsia="SimSun" w:hAnsi="Arial" w:cs="Arial"/>
          <w:b/>
          <w:lang w:val="es-ES"/>
        </w:rPr>
      </w:pPr>
    </w:p>
    <w:p w14:paraId="67376D5D" w14:textId="77777777" w:rsidR="000F6716" w:rsidRPr="000F2524" w:rsidRDefault="000F6716" w:rsidP="00F13162">
      <w:pPr>
        <w:spacing w:after="0"/>
        <w:jc w:val="both"/>
        <w:rPr>
          <w:rFonts w:ascii="Arial" w:eastAsia="SimSun" w:hAnsi="Arial" w:cs="Arial"/>
          <w:b/>
          <w:lang w:val="es-ES"/>
        </w:rPr>
      </w:pPr>
      <w:r w:rsidRPr="000F2524">
        <w:rPr>
          <w:rFonts w:ascii="Arial" w:eastAsia="SimSun" w:hAnsi="Arial" w:cs="Arial"/>
          <w:b/>
          <w:lang w:val="es-ES"/>
        </w:rPr>
        <w:lastRenderedPageBreak/>
        <w:t>Sobre MG</w:t>
      </w:r>
    </w:p>
    <w:p w14:paraId="546B8072" w14:textId="77777777" w:rsidR="000F6716" w:rsidRPr="000F2524" w:rsidRDefault="000F6716" w:rsidP="00F13162">
      <w:pPr>
        <w:spacing w:after="0"/>
        <w:jc w:val="both"/>
        <w:rPr>
          <w:rFonts w:ascii="Arial" w:eastAsia="SimSun" w:hAnsi="Arial" w:cs="Arial"/>
          <w:b/>
          <w:lang w:val="es-ES"/>
        </w:rPr>
      </w:pPr>
    </w:p>
    <w:p w14:paraId="3B2B7253" w14:textId="09964038"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“La trayectoria de MG está hecha de creatividad y saber hacer; de tradición y tecnología de vanguardia; de obsesión por la innovación y pasión por el automóvil. Por eso la nuestra es una historia de casi 100 años creando éxitos: coches icónicos, deportivos, emocionantes, divertidos de conducir y con una excelente relación calidad precio para hacer accesible el placer de conducirlos.  Hoy nos reinventamos de nuevo, conservando nuestra personalidad y carácter de siempre. Nuestro corazón se vuelve eléctrico para acercar la nueva movilidad a todos los públicos: eléctrica, sostenible</w:t>
      </w:r>
      <w:r w:rsidR="00555C57">
        <w:rPr>
          <w:rFonts w:ascii="Arial" w:eastAsia="SimSun" w:hAnsi="Arial" w:cs="Arial"/>
          <w:lang w:val="es-ES"/>
        </w:rPr>
        <w:t xml:space="preserve">, segura”, asegura Pedro García, </w:t>
      </w:r>
      <w:r w:rsidR="00555C57" w:rsidRPr="00555C57">
        <w:rPr>
          <w:rFonts w:ascii="Arial" w:eastAsia="SimSun" w:hAnsi="Arial" w:cs="Arial"/>
          <w:lang w:val="es-ES"/>
        </w:rPr>
        <w:t>Vicepresidente de MG para España y Portugal</w:t>
      </w:r>
      <w:r w:rsidR="00555C57">
        <w:rPr>
          <w:rFonts w:ascii="Arial" w:eastAsia="SimSun" w:hAnsi="Arial" w:cs="Arial"/>
          <w:lang w:val="es-ES"/>
        </w:rPr>
        <w:t>.</w:t>
      </w:r>
      <w:r w:rsidRPr="000F2524">
        <w:rPr>
          <w:rFonts w:ascii="Arial" w:eastAsia="SimSun" w:hAnsi="Arial" w:cs="Arial"/>
          <w:lang w:val="es-ES"/>
        </w:rPr>
        <w:t xml:space="preserve">  </w:t>
      </w:r>
    </w:p>
    <w:p w14:paraId="0CCDBCFC" w14:textId="77777777" w:rsidR="000F6716" w:rsidRPr="000F2524" w:rsidRDefault="000F6716" w:rsidP="00F13162">
      <w:pPr>
        <w:spacing w:after="0"/>
        <w:jc w:val="both"/>
        <w:rPr>
          <w:rFonts w:ascii="Arial" w:eastAsia="SimSun" w:hAnsi="Arial" w:cs="Arial"/>
          <w:b/>
          <w:lang w:val="es-ES"/>
        </w:rPr>
      </w:pPr>
    </w:p>
    <w:p w14:paraId="4BD7D96D" w14:textId="018FC416"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Con una historia que se remonta a 1924, MG es una marca británica icónica, famosa por fabricar coches deportivos, emocionantes, divertidos de conducir y con una buena relación calidad-precio. Desde el original MG 14/28 Super Sports, diseñado por el legendario Cecil Kimber, hasta el MG ZS EV eléctrico de hoy en día, MG siempre ha sido innovadora. </w:t>
      </w:r>
    </w:p>
    <w:p w14:paraId="32BD082F" w14:textId="77777777" w:rsidR="000F6716" w:rsidRPr="000F2524" w:rsidRDefault="000F6716" w:rsidP="00F13162">
      <w:pPr>
        <w:spacing w:after="0"/>
        <w:jc w:val="both"/>
        <w:rPr>
          <w:rFonts w:ascii="Arial" w:eastAsia="SimSun" w:hAnsi="Arial" w:cs="Arial"/>
          <w:lang w:val="es-ES"/>
        </w:rPr>
      </w:pPr>
    </w:p>
    <w:p w14:paraId="18EFC7E5" w14:textId="77777777" w:rsidR="000F6716"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MG es una marca moderna, inteligente y electrificada, que tiene el objetivo de convertirse en la nueva referencia de la movilidad eléctrica y de hacerla accesible para todos los públicos. Diseñados en el estudio de diseño avanzado de Marylebone, Londres, y fabricados en plantas de última generación, los MG actuales son prácticos y seguros, y vienen repletos de tecnología y preparados para la vida moderna. </w:t>
      </w:r>
    </w:p>
    <w:p w14:paraId="41D46758" w14:textId="77777777" w:rsidR="000F6716" w:rsidRDefault="000F6716" w:rsidP="000F6716">
      <w:pPr>
        <w:spacing w:line="253" w:lineRule="exact"/>
        <w:rPr>
          <w:rFonts w:ascii="Arial" w:eastAsia="Arial" w:hAnsi="Arial" w:cs="Arial"/>
          <w:b/>
          <w:bCs/>
          <w:color w:val="201F1E"/>
          <w:lang w:val="es-ES"/>
        </w:rPr>
      </w:pPr>
    </w:p>
    <w:p w14:paraId="60A22903" w14:textId="625201A2" w:rsidR="00374349" w:rsidRPr="00117CC4" w:rsidRDefault="00374349" w:rsidP="00374349">
      <w:pPr>
        <w:spacing w:line="276" w:lineRule="auto"/>
        <w:rPr>
          <w:rFonts w:ascii="Arial" w:eastAsia="Arial" w:hAnsi="Arial" w:cs="Arial"/>
          <w:b/>
          <w:bCs/>
          <w:color w:val="201F1E"/>
          <w:lang w:val="es-ES"/>
        </w:rPr>
      </w:pPr>
      <w:r w:rsidRPr="00117CC4">
        <w:rPr>
          <w:rFonts w:ascii="Arial" w:eastAsia="Arial" w:hAnsi="Arial" w:cs="Arial"/>
          <w:b/>
          <w:bCs/>
          <w:color w:val="201F1E"/>
          <w:lang w:val="es-ES"/>
        </w:rPr>
        <w:t>Jos</w:t>
      </w:r>
      <w:r>
        <w:rPr>
          <w:rFonts w:ascii="Arial" w:eastAsia="Arial" w:hAnsi="Arial" w:cs="Arial"/>
          <w:b/>
          <w:bCs/>
          <w:color w:val="201F1E"/>
          <w:lang w:val="es-ES"/>
        </w:rPr>
        <w:t>é</w:t>
      </w:r>
      <w:r w:rsidRPr="00117CC4">
        <w:rPr>
          <w:rFonts w:ascii="Arial" w:eastAsia="Arial" w:hAnsi="Arial" w:cs="Arial"/>
          <w:b/>
          <w:bCs/>
          <w:color w:val="201F1E"/>
          <w:lang w:val="es-ES"/>
        </w:rPr>
        <w:t xml:space="preserve"> Antonio Galve  </w:t>
      </w:r>
    </w:p>
    <w:p w14:paraId="390AD148" w14:textId="77777777" w:rsidR="00DC06FE" w:rsidRDefault="00374349" w:rsidP="00374349">
      <w:pPr>
        <w:spacing w:line="276" w:lineRule="auto"/>
        <w:rPr>
          <w:rFonts w:ascii="Arial" w:eastAsia="Arial" w:hAnsi="Arial" w:cs="Arial"/>
          <w:b/>
          <w:bCs/>
          <w:color w:val="201F1E"/>
          <w:lang w:val="es-ES"/>
        </w:rPr>
      </w:pPr>
      <w:r w:rsidRPr="00117CC4">
        <w:rPr>
          <w:rFonts w:ascii="Arial" w:eastAsia="Arial" w:hAnsi="Arial" w:cs="Arial"/>
          <w:b/>
          <w:bCs/>
          <w:color w:val="201F1E"/>
          <w:lang w:val="es-ES"/>
        </w:rPr>
        <w:t xml:space="preserve">PRODUCT MANAGER &amp; PR </w:t>
      </w:r>
    </w:p>
    <w:p w14:paraId="7F4F8471" w14:textId="578CA778" w:rsidR="000A71F3" w:rsidRDefault="00374349" w:rsidP="0096184A">
      <w:pPr>
        <w:spacing w:line="276" w:lineRule="auto"/>
        <w:rPr>
          <w:rFonts w:ascii="Arial" w:eastAsia="Arial" w:hAnsi="Arial" w:cs="Arial"/>
          <w:b/>
          <w:bCs/>
          <w:color w:val="201F1E"/>
          <w:lang w:val="es-ES"/>
        </w:rPr>
      </w:pPr>
      <w:r w:rsidRPr="00117CC4">
        <w:rPr>
          <w:rFonts w:ascii="Arial" w:eastAsia="Arial" w:hAnsi="Arial" w:cs="Arial"/>
          <w:b/>
          <w:bCs/>
          <w:color w:val="201F1E"/>
          <w:lang w:val="es-ES"/>
        </w:rPr>
        <w:t xml:space="preserve">E-mail: </w:t>
      </w:r>
      <w:hyperlink r:id="rId7" w:history="1">
        <w:r w:rsidR="00736F8A" w:rsidRPr="000D55E2">
          <w:rPr>
            <w:rStyle w:val="Hipervnculo"/>
            <w:rFonts w:ascii="Arial" w:eastAsia="Arial" w:hAnsi="Arial" w:cs="Arial"/>
            <w:b/>
            <w:bCs/>
            <w:lang w:val="es-ES"/>
          </w:rPr>
          <w:t>joseantonio.galve@mgmotor.es</w:t>
        </w:r>
      </w:hyperlink>
    </w:p>
    <w:p w14:paraId="2929DE2B" w14:textId="77777777" w:rsidR="00736F8A" w:rsidRDefault="00736F8A" w:rsidP="0096184A">
      <w:pPr>
        <w:spacing w:line="276" w:lineRule="auto"/>
        <w:rPr>
          <w:rFonts w:ascii="Arial" w:eastAsia="Arial" w:hAnsi="Arial" w:cs="Arial"/>
          <w:b/>
          <w:bCs/>
          <w:color w:val="201F1E"/>
          <w:lang w:val="es-ES"/>
        </w:rPr>
      </w:pPr>
    </w:p>
    <w:p w14:paraId="4A019CE8" w14:textId="3AED42DA" w:rsidR="00736F8A" w:rsidRPr="00DC06FE" w:rsidRDefault="00736F8A" w:rsidP="0096184A">
      <w:pPr>
        <w:spacing w:line="276" w:lineRule="auto"/>
        <w:rPr>
          <w:rFonts w:ascii="Arial" w:eastAsia="Arial" w:hAnsi="Arial" w:cs="Arial"/>
          <w:b/>
          <w:bCs/>
          <w:color w:val="201F1E"/>
          <w:lang w:val="es-ES"/>
        </w:rPr>
      </w:pPr>
      <w:r w:rsidRPr="004F6FF8">
        <w:rPr>
          <w:rFonts w:ascii="Arial" w:eastAsiaTheme="minorEastAsia" w:hAnsi="Arial" w:cs="Arial"/>
          <w:noProof/>
          <w:lang w:val="es-ES" w:eastAsia="es-ES"/>
        </w:rPr>
        <w:drawing>
          <wp:inline distT="0" distB="0" distL="0" distR="0" wp14:anchorId="3B2A857B" wp14:editId="694F82D1">
            <wp:extent cx="2095500" cy="552450"/>
            <wp:effectExtent l="0" t="0" r="0" b="0"/>
            <wp:docPr id="1" name="Afbeelding 1" descr="MG-Recharge-Logo-lef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75BED041" w14:textId="3D0257C1" w:rsidR="00C1325C" w:rsidRPr="004F6FF8" w:rsidRDefault="00C1325C" w:rsidP="004F6FF8">
      <w:pPr>
        <w:spacing w:line="276" w:lineRule="auto"/>
        <w:rPr>
          <w:rFonts w:ascii="Arial" w:eastAsiaTheme="minorEastAsia" w:hAnsi="Arial" w:cs="Arial"/>
          <w:lang w:val="es-ES"/>
        </w:rPr>
      </w:pPr>
    </w:p>
    <w:sectPr w:rsidR="00C1325C" w:rsidRPr="004F6FF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43965" w14:textId="77777777" w:rsidR="00EB057F" w:rsidRDefault="00EB057F" w:rsidP="00144731">
      <w:pPr>
        <w:spacing w:after="0" w:line="240" w:lineRule="auto"/>
      </w:pPr>
      <w:r>
        <w:separator/>
      </w:r>
    </w:p>
  </w:endnote>
  <w:endnote w:type="continuationSeparator" w:id="0">
    <w:p w14:paraId="5A75101D" w14:textId="77777777" w:rsidR="00EB057F" w:rsidRDefault="00EB057F"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39795" w14:textId="77777777" w:rsidR="00EB057F" w:rsidRDefault="00EB057F" w:rsidP="00144731">
      <w:pPr>
        <w:spacing w:after="0" w:line="240" w:lineRule="auto"/>
      </w:pPr>
      <w:r>
        <w:separator/>
      </w:r>
    </w:p>
  </w:footnote>
  <w:footnote w:type="continuationSeparator" w:id="0">
    <w:p w14:paraId="0BE3482F" w14:textId="77777777" w:rsidR="00EB057F" w:rsidRDefault="00EB057F" w:rsidP="0014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6A53" w14:textId="37036E35" w:rsidR="004B46C4" w:rsidRPr="00144731" w:rsidRDefault="004B46C4" w:rsidP="00144731">
    <w:pPr>
      <w:pStyle w:val="Encabezado"/>
      <w:jc w:val="right"/>
    </w:pPr>
    <w:r>
      <w:rPr>
        <w:rFonts w:eastAsiaTheme="minorEastAsia" w:cstheme="minorHAnsi"/>
        <w:noProof/>
        <w:sz w:val="24"/>
        <w:szCs w:val="24"/>
        <w:lang w:val="es-ES" w:eastAsia="es-ES"/>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322D"/>
    <w:multiLevelType w:val="hybridMultilevel"/>
    <w:tmpl w:val="2D9AF4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FA1BD2"/>
    <w:multiLevelType w:val="hybridMultilevel"/>
    <w:tmpl w:val="1700BA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E3FDB"/>
    <w:multiLevelType w:val="hybridMultilevel"/>
    <w:tmpl w:val="D96EF0E6"/>
    <w:lvl w:ilvl="0" w:tplc="6AE0966C">
      <w:start w:val="1"/>
      <w:numFmt w:val="bullet"/>
      <w:lvlText w:val="•"/>
      <w:lvlJc w:val="left"/>
      <w:pPr>
        <w:tabs>
          <w:tab w:val="num" w:pos="720"/>
        </w:tabs>
        <w:ind w:left="720" w:hanging="360"/>
      </w:pPr>
      <w:rPr>
        <w:rFonts w:ascii="Arial" w:hAnsi="Arial" w:hint="default"/>
      </w:rPr>
    </w:lvl>
    <w:lvl w:ilvl="1" w:tplc="465CBEA2" w:tentative="1">
      <w:start w:val="1"/>
      <w:numFmt w:val="bullet"/>
      <w:lvlText w:val="•"/>
      <w:lvlJc w:val="left"/>
      <w:pPr>
        <w:tabs>
          <w:tab w:val="num" w:pos="1440"/>
        </w:tabs>
        <w:ind w:left="1440" w:hanging="360"/>
      </w:pPr>
      <w:rPr>
        <w:rFonts w:ascii="Arial" w:hAnsi="Arial" w:hint="default"/>
      </w:rPr>
    </w:lvl>
    <w:lvl w:ilvl="2" w:tplc="F014E1FE" w:tentative="1">
      <w:start w:val="1"/>
      <w:numFmt w:val="bullet"/>
      <w:lvlText w:val="•"/>
      <w:lvlJc w:val="left"/>
      <w:pPr>
        <w:tabs>
          <w:tab w:val="num" w:pos="2160"/>
        </w:tabs>
        <w:ind w:left="2160" w:hanging="360"/>
      </w:pPr>
      <w:rPr>
        <w:rFonts w:ascii="Arial" w:hAnsi="Arial" w:hint="default"/>
      </w:rPr>
    </w:lvl>
    <w:lvl w:ilvl="3" w:tplc="750CA82E" w:tentative="1">
      <w:start w:val="1"/>
      <w:numFmt w:val="bullet"/>
      <w:lvlText w:val="•"/>
      <w:lvlJc w:val="left"/>
      <w:pPr>
        <w:tabs>
          <w:tab w:val="num" w:pos="2880"/>
        </w:tabs>
        <w:ind w:left="2880" w:hanging="360"/>
      </w:pPr>
      <w:rPr>
        <w:rFonts w:ascii="Arial" w:hAnsi="Arial" w:hint="default"/>
      </w:rPr>
    </w:lvl>
    <w:lvl w:ilvl="4" w:tplc="9A1E06F8" w:tentative="1">
      <w:start w:val="1"/>
      <w:numFmt w:val="bullet"/>
      <w:lvlText w:val="•"/>
      <w:lvlJc w:val="left"/>
      <w:pPr>
        <w:tabs>
          <w:tab w:val="num" w:pos="3600"/>
        </w:tabs>
        <w:ind w:left="3600" w:hanging="360"/>
      </w:pPr>
      <w:rPr>
        <w:rFonts w:ascii="Arial" w:hAnsi="Arial" w:hint="default"/>
      </w:rPr>
    </w:lvl>
    <w:lvl w:ilvl="5" w:tplc="D394650C" w:tentative="1">
      <w:start w:val="1"/>
      <w:numFmt w:val="bullet"/>
      <w:lvlText w:val="•"/>
      <w:lvlJc w:val="left"/>
      <w:pPr>
        <w:tabs>
          <w:tab w:val="num" w:pos="4320"/>
        </w:tabs>
        <w:ind w:left="4320" w:hanging="360"/>
      </w:pPr>
      <w:rPr>
        <w:rFonts w:ascii="Arial" w:hAnsi="Arial" w:hint="default"/>
      </w:rPr>
    </w:lvl>
    <w:lvl w:ilvl="6" w:tplc="F81878F4" w:tentative="1">
      <w:start w:val="1"/>
      <w:numFmt w:val="bullet"/>
      <w:lvlText w:val="•"/>
      <w:lvlJc w:val="left"/>
      <w:pPr>
        <w:tabs>
          <w:tab w:val="num" w:pos="5040"/>
        </w:tabs>
        <w:ind w:left="5040" w:hanging="360"/>
      </w:pPr>
      <w:rPr>
        <w:rFonts w:ascii="Arial" w:hAnsi="Arial" w:hint="default"/>
      </w:rPr>
    </w:lvl>
    <w:lvl w:ilvl="7" w:tplc="B1B84FCC" w:tentative="1">
      <w:start w:val="1"/>
      <w:numFmt w:val="bullet"/>
      <w:lvlText w:val="•"/>
      <w:lvlJc w:val="left"/>
      <w:pPr>
        <w:tabs>
          <w:tab w:val="num" w:pos="5760"/>
        </w:tabs>
        <w:ind w:left="5760" w:hanging="360"/>
      </w:pPr>
      <w:rPr>
        <w:rFonts w:ascii="Arial" w:hAnsi="Arial" w:hint="default"/>
      </w:rPr>
    </w:lvl>
    <w:lvl w:ilvl="8" w:tplc="B5E815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535ACF"/>
    <w:multiLevelType w:val="hybridMultilevel"/>
    <w:tmpl w:val="ED1855EC"/>
    <w:lvl w:ilvl="0" w:tplc="D98677B4">
      <w:start w:val="1"/>
      <w:numFmt w:val="bullet"/>
      <w:lvlText w:val="•"/>
      <w:lvlJc w:val="left"/>
      <w:pPr>
        <w:tabs>
          <w:tab w:val="num" w:pos="720"/>
        </w:tabs>
        <w:ind w:left="720" w:hanging="360"/>
      </w:pPr>
      <w:rPr>
        <w:rFonts w:ascii="Arial" w:hAnsi="Arial" w:hint="default"/>
      </w:rPr>
    </w:lvl>
    <w:lvl w:ilvl="1" w:tplc="A496AA98" w:tentative="1">
      <w:start w:val="1"/>
      <w:numFmt w:val="bullet"/>
      <w:lvlText w:val="•"/>
      <w:lvlJc w:val="left"/>
      <w:pPr>
        <w:tabs>
          <w:tab w:val="num" w:pos="1440"/>
        </w:tabs>
        <w:ind w:left="1440" w:hanging="360"/>
      </w:pPr>
      <w:rPr>
        <w:rFonts w:ascii="Arial" w:hAnsi="Arial" w:hint="default"/>
      </w:rPr>
    </w:lvl>
    <w:lvl w:ilvl="2" w:tplc="245C5644" w:tentative="1">
      <w:start w:val="1"/>
      <w:numFmt w:val="bullet"/>
      <w:lvlText w:val="•"/>
      <w:lvlJc w:val="left"/>
      <w:pPr>
        <w:tabs>
          <w:tab w:val="num" w:pos="2160"/>
        </w:tabs>
        <w:ind w:left="2160" w:hanging="360"/>
      </w:pPr>
      <w:rPr>
        <w:rFonts w:ascii="Arial" w:hAnsi="Arial" w:hint="default"/>
      </w:rPr>
    </w:lvl>
    <w:lvl w:ilvl="3" w:tplc="F66C3466" w:tentative="1">
      <w:start w:val="1"/>
      <w:numFmt w:val="bullet"/>
      <w:lvlText w:val="•"/>
      <w:lvlJc w:val="left"/>
      <w:pPr>
        <w:tabs>
          <w:tab w:val="num" w:pos="2880"/>
        </w:tabs>
        <w:ind w:left="2880" w:hanging="360"/>
      </w:pPr>
      <w:rPr>
        <w:rFonts w:ascii="Arial" w:hAnsi="Arial" w:hint="default"/>
      </w:rPr>
    </w:lvl>
    <w:lvl w:ilvl="4" w:tplc="90E878CC" w:tentative="1">
      <w:start w:val="1"/>
      <w:numFmt w:val="bullet"/>
      <w:lvlText w:val="•"/>
      <w:lvlJc w:val="left"/>
      <w:pPr>
        <w:tabs>
          <w:tab w:val="num" w:pos="3600"/>
        </w:tabs>
        <w:ind w:left="3600" w:hanging="360"/>
      </w:pPr>
      <w:rPr>
        <w:rFonts w:ascii="Arial" w:hAnsi="Arial" w:hint="default"/>
      </w:rPr>
    </w:lvl>
    <w:lvl w:ilvl="5" w:tplc="915052DC" w:tentative="1">
      <w:start w:val="1"/>
      <w:numFmt w:val="bullet"/>
      <w:lvlText w:val="•"/>
      <w:lvlJc w:val="left"/>
      <w:pPr>
        <w:tabs>
          <w:tab w:val="num" w:pos="4320"/>
        </w:tabs>
        <w:ind w:left="4320" w:hanging="360"/>
      </w:pPr>
      <w:rPr>
        <w:rFonts w:ascii="Arial" w:hAnsi="Arial" w:hint="default"/>
      </w:rPr>
    </w:lvl>
    <w:lvl w:ilvl="6" w:tplc="16E0E87E" w:tentative="1">
      <w:start w:val="1"/>
      <w:numFmt w:val="bullet"/>
      <w:lvlText w:val="•"/>
      <w:lvlJc w:val="left"/>
      <w:pPr>
        <w:tabs>
          <w:tab w:val="num" w:pos="5040"/>
        </w:tabs>
        <w:ind w:left="5040" w:hanging="360"/>
      </w:pPr>
      <w:rPr>
        <w:rFonts w:ascii="Arial" w:hAnsi="Arial" w:hint="default"/>
      </w:rPr>
    </w:lvl>
    <w:lvl w:ilvl="7" w:tplc="EF4CC120" w:tentative="1">
      <w:start w:val="1"/>
      <w:numFmt w:val="bullet"/>
      <w:lvlText w:val="•"/>
      <w:lvlJc w:val="left"/>
      <w:pPr>
        <w:tabs>
          <w:tab w:val="num" w:pos="5760"/>
        </w:tabs>
        <w:ind w:left="5760" w:hanging="360"/>
      </w:pPr>
      <w:rPr>
        <w:rFonts w:ascii="Arial" w:hAnsi="Arial" w:hint="default"/>
      </w:rPr>
    </w:lvl>
    <w:lvl w:ilvl="8" w:tplc="9CB40D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837F6B"/>
    <w:multiLevelType w:val="hybridMultilevel"/>
    <w:tmpl w:val="18245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3A1D06"/>
    <w:multiLevelType w:val="hybridMultilevel"/>
    <w:tmpl w:val="70EA1BCE"/>
    <w:lvl w:ilvl="0" w:tplc="FF74B76C">
      <w:start w:val="1"/>
      <w:numFmt w:val="bullet"/>
      <w:lvlText w:val="•"/>
      <w:lvlJc w:val="left"/>
      <w:pPr>
        <w:tabs>
          <w:tab w:val="num" w:pos="720"/>
        </w:tabs>
        <w:ind w:left="720" w:hanging="360"/>
      </w:pPr>
      <w:rPr>
        <w:rFonts w:ascii="Arial" w:hAnsi="Arial" w:hint="default"/>
      </w:rPr>
    </w:lvl>
    <w:lvl w:ilvl="1" w:tplc="5C242E18" w:tentative="1">
      <w:start w:val="1"/>
      <w:numFmt w:val="bullet"/>
      <w:lvlText w:val="•"/>
      <w:lvlJc w:val="left"/>
      <w:pPr>
        <w:tabs>
          <w:tab w:val="num" w:pos="1440"/>
        </w:tabs>
        <w:ind w:left="1440" w:hanging="360"/>
      </w:pPr>
      <w:rPr>
        <w:rFonts w:ascii="Arial" w:hAnsi="Arial" w:hint="default"/>
      </w:rPr>
    </w:lvl>
    <w:lvl w:ilvl="2" w:tplc="A2B699F0" w:tentative="1">
      <w:start w:val="1"/>
      <w:numFmt w:val="bullet"/>
      <w:lvlText w:val="•"/>
      <w:lvlJc w:val="left"/>
      <w:pPr>
        <w:tabs>
          <w:tab w:val="num" w:pos="2160"/>
        </w:tabs>
        <w:ind w:left="2160" w:hanging="360"/>
      </w:pPr>
      <w:rPr>
        <w:rFonts w:ascii="Arial" w:hAnsi="Arial" w:hint="default"/>
      </w:rPr>
    </w:lvl>
    <w:lvl w:ilvl="3" w:tplc="F68E45EA" w:tentative="1">
      <w:start w:val="1"/>
      <w:numFmt w:val="bullet"/>
      <w:lvlText w:val="•"/>
      <w:lvlJc w:val="left"/>
      <w:pPr>
        <w:tabs>
          <w:tab w:val="num" w:pos="2880"/>
        </w:tabs>
        <w:ind w:left="2880" w:hanging="360"/>
      </w:pPr>
      <w:rPr>
        <w:rFonts w:ascii="Arial" w:hAnsi="Arial" w:hint="default"/>
      </w:rPr>
    </w:lvl>
    <w:lvl w:ilvl="4" w:tplc="703C4A7E" w:tentative="1">
      <w:start w:val="1"/>
      <w:numFmt w:val="bullet"/>
      <w:lvlText w:val="•"/>
      <w:lvlJc w:val="left"/>
      <w:pPr>
        <w:tabs>
          <w:tab w:val="num" w:pos="3600"/>
        </w:tabs>
        <w:ind w:left="3600" w:hanging="360"/>
      </w:pPr>
      <w:rPr>
        <w:rFonts w:ascii="Arial" w:hAnsi="Arial" w:hint="default"/>
      </w:rPr>
    </w:lvl>
    <w:lvl w:ilvl="5" w:tplc="4154853A" w:tentative="1">
      <w:start w:val="1"/>
      <w:numFmt w:val="bullet"/>
      <w:lvlText w:val="•"/>
      <w:lvlJc w:val="left"/>
      <w:pPr>
        <w:tabs>
          <w:tab w:val="num" w:pos="4320"/>
        </w:tabs>
        <w:ind w:left="4320" w:hanging="360"/>
      </w:pPr>
      <w:rPr>
        <w:rFonts w:ascii="Arial" w:hAnsi="Arial" w:hint="default"/>
      </w:rPr>
    </w:lvl>
    <w:lvl w:ilvl="6" w:tplc="9B04990C" w:tentative="1">
      <w:start w:val="1"/>
      <w:numFmt w:val="bullet"/>
      <w:lvlText w:val="•"/>
      <w:lvlJc w:val="left"/>
      <w:pPr>
        <w:tabs>
          <w:tab w:val="num" w:pos="5040"/>
        </w:tabs>
        <w:ind w:left="5040" w:hanging="360"/>
      </w:pPr>
      <w:rPr>
        <w:rFonts w:ascii="Arial" w:hAnsi="Arial" w:hint="default"/>
      </w:rPr>
    </w:lvl>
    <w:lvl w:ilvl="7" w:tplc="0F7C7092" w:tentative="1">
      <w:start w:val="1"/>
      <w:numFmt w:val="bullet"/>
      <w:lvlText w:val="•"/>
      <w:lvlJc w:val="left"/>
      <w:pPr>
        <w:tabs>
          <w:tab w:val="num" w:pos="5760"/>
        </w:tabs>
        <w:ind w:left="5760" w:hanging="360"/>
      </w:pPr>
      <w:rPr>
        <w:rFonts w:ascii="Arial" w:hAnsi="Arial" w:hint="default"/>
      </w:rPr>
    </w:lvl>
    <w:lvl w:ilvl="8" w:tplc="01A42E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6F46ED"/>
    <w:multiLevelType w:val="hybridMultilevel"/>
    <w:tmpl w:val="8AFC64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9FB0044"/>
    <w:multiLevelType w:val="hybridMultilevel"/>
    <w:tmpl w:val="C0F4C7B0"/>
    <w:lvl w:ilvl="0" w:tplc="8758C6F2">
      <w:numFmt w:val="bullet"/>
      <w:lvlText w:val="•"/>
      <w:lvlJc w:val="left"/>
      <w:pPr>
        <w:ind w:left="1065" w:hanging="705"/>
      </w:pPr>
      <w:rPr>
        <w:rFonts w:ascii="Arial" w:eastAsia="SimSu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A6C0390"/>
    <w:multiLevelType w:val="multilevel"/>
    <w:tmpl w:val="9046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A511E"/>
    <w:multiLevelType w:val="hybridMultilevel"/>
    <w:tmpl w:val="6DBEA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4"/>
  </w:num>
  <w:num w:numId="6">
    <w:abstractNumId w:val="11"/>
  </w:num>
  <w:num w:numId="7">
    <w:abstractNumId w:val="1"/>
  </w:num>
  <w:num w:numId="8">
    <w:abstractNumId w:val="9"/>
  </w:num>
  <w:num w:numId="9">
    <w:abstractNumId w:val="10"/>
  </w:num>
  <w:num w:numId="10">
    <w:abstractNumId w:val="12"/>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86"/>
    <w:rsid w:val="00010E21"/>
    <w:rsid w:val="0001115B"/>
    <w:rsid w:val="000318D4"/>
    <w:rsid w:val="0003345D"/>
    <w:rsid w:val="000366C3"/>
    <w:rsid w:val="0003789D"/>
    <w:rsid w:val="000473D1"/>
    <w:rsid w:val="00052E9C"/>
    <w:rsid w:val="0006592B"/>
    <w:rsid w:val="00070091"/>
    <w:rsid w:val="000732D9"/>
    <w:rsid w:val="00075740"/>
    <w:rsid w:val="00085B75"/>
    <w:rsid w:val="000A3F14"/>
    <w:rsid w:val="000A71F3"/>
    <w:rsid w:val="000D6F87"/>
    <w:rsid w:val="000E416F"/>
    <w:rsid w:val="000F2524"/>
    <w:rsid w:val="000F66B2"/>
    <w:rsid w:val="000F6716"/>
    <w:rsid w:val="00107E61"/>
    <w:rsid w:val="0011130C"/>
    <w:rsid w:val="00116CA0"/>
    <w:rsid w:val="001257F6"/>
    <w:rsid w:val="00125805"/>
    <w:rsid w:val="001267DB"/>
    <w:rsid w:val="00141C21"/>
    <w:rsid w:val="00144731"/>
    <w:rsid w:val="00163DFB"/>
    <w:rsid w:val="00177D8B"/>
    <w:rsid w:val="0018498A"/>
    <w:rsid w:val="001926DE"/>
    <w:rsid w:val="00194C17"/>
    <w:rsid w:val="001B325C"/>
    <w:rsid w:val="001B79C8"/>
    <w:rsid w:val="001C3410"/>
    <w:rsid w:val="001D1576"/>
    <w:rsid w:val="001D427B"/>
    <w:rsid w:val="001D57EB"/>
    <w:rsid w:val="001D7817"/>
    <w:rsid w:val="00215707"/>
    <w:rsid w:val="00224CFD"/>
    <w:rsid w:val="002319E7"/>
    <w:rsid w:val="00234C5B"/>
    <w:rsid w:val="002479DA"/>
    <w:rsid w:val="00250177"/>
    <w:rsid w:val="00261965"/>
    <w:rsid w:val="00275FCF"/>
    <w:rsid w:val="00282F7F"/>
    <w:rsid w:val="00284D25"/>
    <w:rsid w:val="00292884"/>
    <w:rsid w:val="002943C6"/>
    <w:rsid w:val="00295AF5"/>
    <w:rsid w:val="00296435"/>
    <w:rsid w:val="002A1F5D"/>
    <w:rsid w:val="002A5727"/>
    <w:rsid w:val="002C042A"/>
    <w:rsid w:val="002C5566"/>
    <w:rsid w:val="002C5F50"/>
    <w:rsid w:val="002D6316"/>
    <w:rsid w:val="002E3BD1"/>
    <w:rsid w:val="002E4219"/>
    <w:rsid w:val="002E6DD6"/>
    <w:rsid w:val="002F7EC6"/>
    <w:rsid w:val="00302618"/>
    <w:rsid w:val="00306411"/>
    <w:rsid w:val="003069F5"/>
    <w:rsid w:val="00310807"/>
    <w:rsid w:val="00313877"/>
    <w:rsid w:val="00315572"/>
    <w:rsid w:val="00316B9E"/>
    <w:rsid w:val="0032301D"/>
    <w:rsid w:val="003262B7"/>
    <w:rsid w:val="00326AD7"/>
    <w:rsid w:val="00334AA0"/>
    <w:rsid w:val="0034278B"/>
    <w:rsid w:val="00350F61"/>
    <w:rsid w:val="003522E9"/>
    <w:rsid w:val="00354EA7"/>
    <w:rsid w:val="003563DB"/>
    <w:rsid w:val="00356CA1"/>
    <w:rsid w:val="00357B45"/>
    <w:rsid w:val="003604FF"/>
    <w:rsid w:val="0036250C"/>
    <w:rsid w:val="00363AF0"/>
    <w:rsid w:val="003677C8"/>
    <w:rsid w:val="00374349"/>
    <w:rsid w:val="003834E0"/>
    <w:rsid w:val="00383E36"/>
    <w:rsid w:val="003A499B"/>
    <w:rsid w:val="003A7BC3"/>
    <w:rsid w:val="003B55F7"/>
    <w:rsid w:val="003B7E3A"/>
    <w:rsid w:val="003C4635"/>
    <w:rsid w:val="003C542F"/>
    <w:rsid w:val="003D011D"/>
    <w:rsid w:val="003D6DFB"/>
    <w:rsid w:val="003E09FD"/>
    <w:rsid w:val="003E4EBF"/>
    <w:rsid w:val="003F4714"/>
    <w:rsid w:val="0040093B"/>
    <w:rsid w:val="00410776"/>
    <w:rsid w:val="0041101A"/>
    <w:rsid w:val="0041111D"/>
    <w:rsid w:val="00412F6E"/>
    <w:rsid w:val="00417156"/>
    <w:rsid w:val="00422960"/>
    <w:rsid w:val="00426A98"/>
    <w:rsid w:val="00430086"/>
    <w:rsid w:val="00431B79"/>
    <w:rsid w:val="0043289F"/>
    <w:rsid w:val="00460199"/>
    <w:rsid w:val="00461640"/>
    <w:rsid w:val="00470DD9"/>
    <w:rsid w:val="0047751C"/>
    <w:rsid w:val="00494657"/>
    <w:rsid w:val="004957CE"/>
    <w:rsid w:val="004B07B8"/>
    <w:rsid w:val="004B46C4"/>
    <w:rsid w:val="004C400A"/>
    <w:rsid w:val="004C77F7"/>
    <w:rsid w:val="004D1B27"/>
    <w:rsid w:val="004F08D1"/>
    <w:rsid w:val="004F6FF8"/>
    <w:rsid w:val="00500ECB"/>
    <w:rsid w:val="00512CE2"/>
    <w:rsid w:val="0051527B"/>
    <w:rsid w:val="00517570"/>
    <w:rsid w:val="005215B7"/>
    <w:rsid w:val="00531BAA"/>
    <w:rsid w:val="005369A4"/>
    <w:rsid w:val="00545D03"/>
    <w:rsid w:val="00555C57"/>
    <w:rsid w:val="005570D7"/>
    <w:rsid w:val="0056441F"/>
    <w:rsid w:val="00572ED5"/>
    <w:rsid w:val="005757C9"/>
    <w:rsid w:val="00576AF3"/>
    <w:rsid w:val="00592B05"/>
    <w:rsid w:val="00595219"/>
    <w:rsid w:val="00597947"/>
    <w:rsid w:val="005A32A4"/>
    <w:rsid w:val="005A4DD3"/>
    <w:rsid w:val="005A5BD5"/>
    <w:rsid w:val="005A73BA"/>
    <w:rsid w:val="005B1419"/>
    <w:rsid w:val="005C7139"/>
    <w:rsid w:val="005D094C"/>
    <w:rsid w:val="005D1688"/>
    <w:rsid w:val="005E0865"/>
    <w:rsid w:val="005E3EA4"/>
    <w:rsid w:val="005E50F3"/>
    <w:rsid w:val="005E609B"/>
    <w:rsid w:val="005E619B"/>
    <w:rsid w:val="005F244A"/>
    <w:rsid w:val="005F24B4"/>
    <w:rsid w:val="005F2527"/>
    <w:rsid w:val="00600686"/>
    <w:rsid w:val="006031A8"/>
    <w:rsid w:val="00610495"/>
    <w:rsid w:val="006112DD"/>
    <w:rsid w:val="006114FB"/>
    <w:rsid w:val="00613B10"/>
    <w:rsid w:val="00615F4E"/>
    <w:rsid w:val="0062328E"/>
    <w:rsid w:val="00633933"/>
    <w:rsid w:val="00645219"/>
    <w:rsid w:val="006477A0"/>
    <w:rsid w:val="00651C51"/>
    <w:rsid w:val="00655395"/>
    <w:rsid w:val="0065703A"/>
    <w:rsid w:val="00664B8C"/>
    <w:rsid w:val="00666700"/>
    <w:rsid w:val="00676BEA"/>
    <w:rsid w:val="00683429"/>
    <w:rsid w:val="0068422B"/>
    <w:rsid w:val="00697050"/>
    <w:rsid w:val="006A2296"/>
    <w:rsid w:val="006A4BEC"/>
    <w:rsid w:val="006A4C4A"/>
    <w:rsid w:val="006A528C"/>
    <w:rsid w:val="006C0DC3"/>
    <w:rsid w:val="006C1C06"/>
    <w:rsid w:val="006C47C8"/>
    <w:rsid w:val="006D06DC"/>
    <w:rsid w:val="006D3C71"/>
    <w:rsid w:val="006D3D20"/>
    <w:rsid w:val="006E027D"/>
    <w:rsid w:val="006F6EFD"/>
    <w:rsid w:val="007067AF"/>
    <w:rsid w:val="007123A2"/>
    <w:rsid w:val="007172BF"/>
    <w:rsid w:val="007221AE"/>
    <w:rsid w:val="00736365"/>
    <w:rsid w:val="00736C42"/>
    <w:rsid w:val="00736F8A"/>
    <w:rsid w:val="0075780C"/>
    <w:rsid w:val="0076544A"/>
    <w:rsid w:val="00775D7D"/>
    <w:rsid w:val="00784D2D"/>
    <w:rsid w:val="007A6289"/>
    <w:rsid w:val="007B044B"/>
    <w:rsid w:val="007B4776"/>
    <w:rsid w:val="007B68F6"/>
    <w:rsid w:val="007C3377"/>
    <w:rsid w:val="007C5C8A"/>
    <w:rsid w:val="007C6E63"/>
    <w:rsid w:val="007D071D"/>
    <w:rsid w:val="007D10F9"/>
    <w:rsid w:val="007E4D9C"/>
    <w:rsid w:val="007E7F57"/>
    <w:rsid w:val="007F3F31"/>
    <w:rsid w:val="007F4412"/>
    <w:rsid w:val="00800E8A"/>
    <w:rsid w:val="00806AFD"/>
    <w:rsid w:val="00806EB1"/>
    <w:rsid w:val="008115E0"/>
    <w:rsid w:val="008210BA"/>
    <w:rsid w:val="00825B13"/>
    <w:rsid w:val="008346C4"/>
    <w:rsid w:val="0083539F"/>
    <w:rsid w:val="008418BA"/>
    <w:rsid w:val="00851116"/>
    <w:rsid w:val="008638FA"/>
    <w:rsid w:val="008744E8"/>
    <w:rsid w:val="008921DE"/>
    <w:rsid w:val="00892EB4"/>
    <w:rsid w:val="00894666"/>
    <w:rsid w:val="00897C81"/>
    <w:rsid w:val="008A2737"/>
    <w:rsid w:val="008B094F"/>
    <w:rsid w:val="008D3D6F"/>
    <w:rsid w:val="008D3EFE"/>
    <w:rsid w:val="008D3F8F"/>
    <w:rsid w:val="008E0F88"/>
    <w:rsid w:val="008E714B"/>
    <w:rsid w:val="00900DE4"/>
    <w:rsid w:val="00915765"/>
    <w:rsid w:val="00920071"/>
    <w:rsid w:val="00923679"/>
    <w:rsid w:val="00927ADF"/>
    <w:rsid w:val="00937257"/>
    <w:rsid w:val="00946826"/>
    <w:rsid w:val="00953C81"/>
    <w:rsid w:val="0096184A"/>
    <w:rsid w:val="00965039"/>
    <w:rsid w:val="00970B88"/>
    <w:rsid w:val="00975134"/>
    <w:rsid w:val="00975667"/>
    <w:rsid w:val="0097770E"/>
    <w:rsid w:val="00977DFE"/>
    <w:rsid w:val="009871AD"/>
    <w:rsid w:val="009A5C56"/>
    <w:rsid w:val="009A5E34"/>
    <w:rsid w:val="009B69C4"/>
    <w:rsid w:val="009C00A3"/>
    <w:rsid w:val="009C1746"/>
    <w:rsid w:val="009C565D"/>
    <w:rsid w:val="009D6571"/>
    <w:rsid w:val="009E4B5B"/>
    <w:rsid w:val="009E59B7"/>
    <w:rsid w:val="009E7A7B"/>
    <w:rsid w:val="00A06D4C"/>
    <w:rsid w:val="00A12A56"/>
    <w:rsid w:val="00A15557"/>
    <w:rsid w:val="00A20F79"/>
    <w:rsid w:val="00A268EE"/>
    <w:rsid w:val="00A36A00"/>
    <w:rsid w:val="00A402DC"/>
    <w:rsid w:val="00A4190D"/>
    <w:rsid w:val="00A4780C"/>
    <w:rsid w:val="00A61018"/>
    <w:rsid w:val="00A61EA4"/>
    <w:rsid w:val="00A80AE8"/>
    <w:rsid w:val="00A92BE4"/>
    <w:rsid w:val="00A9625D"/>
    <w:rsid w:val="00AA6EC6"/>
    <w:rsid w:val="00AB336B"/>
    <w:rsid w:val="00AC285E"/>
    <w:rsid w:val="00AD1552"/>
    <w:rsid w:val="00AD7E6A"/>
    <w:rsid w:val="00AE45B3"/>
    <w:rsid w:val="00AF50CD"/>
    <w:rsid w:val="00B01CEF"/>
    <w:rsid w:val="00B06338"/>
    <w:rsid w:val="00B11FC6"/>
    <w:rsid w:val="00B20057"/>
    <w:rsid w:val="00B20E53"/>
    <w:rsid w:val="00B218A4"/>
    <w:rsid w:val="00B24718"/>
    <w:rsid w:val="00B26575"/>
    <w:rsid w:val="00B27B5E"/>
    <w:rsid w:val="00B34FB1"/>
    <w:rsid w:val="00B359C5"/>
    <w:rsid w:val="00B37777"/>
    <w:rsid w:val="00B517A4"/>
    <w:rsid w:val="00B554CC"/>
    <w:rsid w:val="00B64646"/>
    <w:rsid w:val="00B646A7"/>
    <w:rsid w:val="00B751B7"/>
    <w:rsid w:val="00B77F84"/>
    <w:rsid w:val="00B8641D"/>
    <w:rsid w:val="00B9256F"/>
    <w:rsid w:val="00B9484E"/>
    <w:rsid w:val="00B95437"/>
    <w:rsid w:val="00BA08A7"/>
    <w:rsid w:val="00BA6640"/>
    <w:rsid w:val="00BB35E8"/>
    <w:rsid w:val="00BC0218"/>
    <w:rsid w:val="00BC19B4"/>
    <w:rsid w:val="00BC2682"/>
    <w:rsid w:val="00BC6277"/>
    <w:rsid w:val="00BD1EB3"/>
    <w:rsid w:val="00BD376E"/>
    <w:rsid w:val="00BE2D9B"/>
    <w:rsid w:val="00BE4D10"/>
    <w:rsid w:val="00BF0343"/>
    <w:rsid w:val="00BF5DD0"/>
    <w:rsid w:val="00C03C2A"/>
    <w:rsid w:val="00C0667E"/>
    <w:rsid w:val="00C10786"/>
    <w:rsid w:val="00C1325C"/>
    <w:rsid w:val="00C300C3"/>
    <w:rsid w:val="00C33E31"/>
    <w:rsid w:val="00C40FCF"/>
    <w:rsid w:val="00C42312"/>
    <w:rsid w:val="00C46AAF"/>
    <w:rsid w:val="00C72441"/>
    <w:rsid w:val="00C73ED7"/>
    <w:rsid w:val="00C769A7"/>
    <w:rsid w:val="00C77BDB"/>
    <w:rsid w:val="00C82948"/>
    <w:rsid w:val="00C8670A"/>
    <w:rsid w:val="00C904E7"/>
    <w:rsid w:val="00CA0DCE"/>
    <w:rsid w:val="00CA10DA"/>
    <w:rsid w:val="00CA134F"/>
    <w:rsid w:val="00CA3520"/>
    <w:rsid w:val="00CA6404"/>
    <w:rsid w:val="00CB54F4"/>
    <w:rsid w:val="00CB6DA3"/>
    <w:rsid w:val="00CC6E9A"/>
    <w:rsid w:val="00CE0965"/>
    <w:rsid w:val="00CE1E41"/>
    <w:rsid w:val="00CF0F9E"/>
    <w:rsid w:val="00CF5B80"/>
    <w:rsid w:val="00CF5D1D"/>
    <w:rsid w:val="00D007F3"/>
    <w:rsid w:val="00D041A8"/>
    <w:rsid w:val="00D053D0"/>
    <w:rsid w:val="00D22C9F"/>
    <w:rsid w:val="00D23B16"/>
    <w:rsid w:val="00D23C3D"/>
    <w:rsid w:val="00D249FF"/>
    <w:rsid w:val="00D24C19"/>
    <w:rsid w:val="00D264AA"/>
    <w:rsid w:val="00D274B8"/>
    <w:rsid w:val="00D3052E"/>
    <w:rsid w:val="00D32AAC"/>
    <w:rsid w:val="00D375B5"/>
    <w:rsid w:val="00D43769"/>
    <w:rsid w:val="00D44A95"/>
    <w:rsid w:val="00D44EC5"/>
    <w:rsid w:val="00D45F9D"/>
    <w:rsid w:val="00D52B66"/>
    <w:rsid w:val="00D57A2A"/>
    <w:rsid w:val="00D6102D"/>
    <w:rsid w:val="00D72799"/>
    <w:rsid w:val="00D76129"/>
    <w:rsid w:val="00D83D16"/>
    <w:rsid w:val="00D856D1"/>
    <w:rsid w:val="00D86CAC"/>
    <w:rsid w:val="00D91A2A"/>
    <w:rsid w:val="00D969A8"/>
    <w:rsid w:val="00DA1055"/>
    <w:rsid w:val="00DA1992"/>
    <w:rsid w:val="00DA50E4"/>
    <w:rsid w:val="00DA69C2"/>
    <w:rsid w:val="00DB7761"/>
    <w:rsid w:val="00DB7A2A"/>
    <w:rsid w:val="00DC06FE"/>
    <w:rsid w:val="00DC1721"/>
    <w:rsid w:val="00DC4E3B"/>
    <w:rsid w:val="00DD3E13"/>
    <w:rsid w:val="00DD5DBF"/>
    <w:rsid w:val="00DE5024"/>
    <w:rsid w:val="00DF0B2B"/>
    <w:rsid w:val="00DF1A3B"/>
    <w:rsid w:val="00DF7CA6"/>
    <w:rsid w:val="00E07404"/>
    <w:rsid w:val="00E23622"/>
    <w:rsid w:val="00E56EA8"/>
    <w:rsid w:val="00E60288"/>
    <w:rsid w:val="00E6062E"/>
    <w:rsid w:val="00E6208D"/>
    <w:rsid w:val="00E64C3E"/>
    <w:rsid w:val="00E664FF"/>
    <w:rsid w:val="00E80011"/>
    <w:rsid w:val="00E83B35"/>
    <w:rsid w:val="00E84C86"/>
    <w:rsid w:val="00EA4905"/>
    <w:rsid w:val="00EB057F"/>
    <w:rsid w:val="00EB4F58"/>
    <w:rsid w:val="00ED590D"/>
    <w:rsid w:val="00ED6840"/>
    <w:rsid w:val="00EF1F1E"/>
    <w:rsid w:val="00EF1FCA"/>
    <w:rsid w:val="00F020F2"/>
    <w:rsid w:val="00F02111"/>
    <w:rsid w:val="00F07F0B"/>
    <w:rsid w:val="00F13162"/>
    <w:rsid w:val="00F22566"/>
    <w:rsid w:val="00F35B36"/>
    <w:rsid w:val="00F372EF"/>
    <w:rsid w:val="00F44B44"/>
    <w:rsid w:val="00F45386"/>
    <w:rsid w:val="00F52015"/>
    <w:rsid w:val="00F54434"/>
    <w:rsid w:val="00F60DE4"/>
    <w:rsid w:val="00F61177"/>
    <w:rsid w:val="00F64EF0"/>
    <w:rsid w:val="00F72A93"/>
    <w:rsid w:val="00F9380B"/>
    <w:rsid w:val="00FB2465"/>
    <w:rsid w:val="00FC2151"/>
    <w:rsid w:val="00FC4D65"/>
    <w:rsid w:val="00FC4FF5"/>
    <w:rsid w:val="00FD227B"/>
    <w:rsid w:val="00FD31A9"/>
    <w:rsid w:val="00FF33D8"/>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86"/>
    <w:pPr>
      <w:spacing w:line="254" w:lineRule="auto"/>
    </w:pPr>
  </w:style>
  <w:style w:type="paragraph" w:styleId="Ttulo2">
    <w:name w:val="heading 2"/>
    <w:basedOn w:val="Normal"/>
    <w:link w:val="Ttulo2Car"/>
    <w:uiPriority w:val="9"/>
    <w:qFormat/>
    <w:rsid w:val="00BA664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5369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4C86"/>
    <w:rPr>
      <w:color w:val="0000FF"/>
      <w:u w:val="single"/>
    </w:rPr>
  </w:style>
  <w:style w:type="paragraph" w:styleId="Prrafodelista">
    <w:name w:val="List Paragraph"/>
    <w:basedOn w:val="Normal"/>
    <w:uiPriority w:val="34"/>
    <w:qFormat/>
    <w:rsid w:val="00E84C86"/>
    <w:pPr>
      <w:ind w:left="720"/>
      <w:contextualSpacing/>
    </w:pPr>
  </w:style>
  <w:style w:type="paragraph" w:styleId="Encabezado">
    <w:name w:val="header"/>
    <w:basedOn w:val="Normal"/>
    <w:link w:val="EncabezadoCar"/>
    <w:uiPriority w:val="99"/>
    <w:unhideWhenUsed/>
    <w:rsid w:val="0014473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44731"/>
  </w:style>
  <w:style w:type="paragraph" w:styleId="Piedepgina">
    <w:name w:val="footer"/>
    <w:basedOn w:val="Normal"/>
    <w:link w:val="PiedepginaCar"/>
    <w:uiPriority w:val="99"/>
    <w:unhideWhenUsed/>
    <w:rsid w:val="0014473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44731"/>
  </w:style>
  <w:style w:type="character" w:styleId="Textoennegrita">
    <w:name w:val="Strong"/>
    <w:basedOn w:val="Fuentedeprrafopredeter"/>
    <w:uiPriority w:val="22"/>
    <w:qFormat/>
    <w:rsid w:val="00326AD7"/>
    <w:rPr>
      <w:b/>
      <w:bCs/>
    </w:rPr>
  </w:style>
  <w:style w:type="paragraph" w:styleId="Sinespaciado">
    <w:name w:val="No Spacing"/>
    <w:uiPriority w:val="1"/>
    <w:qFormat/>
    <w:rsid w:val="004B07B8"/>
    <w:pPr>
      <w:spacing w:after="0" w:line="240" w:lineRule="auto"/>
    </w:pPr>
  </w:style>
  <w:style w:type="paragraph" w:styleId="Textodeglobo">
    <w:name w:val="Balloon Text"/>
    <w:basedOn w:val="Normal"/>
    <w:link w:val="TextodegloboCar"/>
    <w:uiPriority w:val="99"/>
    <w:semiHidden/>
    <w:unhideWhenUsed/>
    <w:rsid w:val="0007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2D9"/>
    <w:rPr>
      <w:rFonts w:ascii="Segoe UI" w:hAnsi="Segoe UI" w:cs="Segoe UI"/>
      <w:sz w:val="18"/>
      <w:szCs w:val="18"/>
    </w:rPr>
  </w:style>
  <w:style w:type="character" w:styleId="nfasis">
    <w:name w:val="Emphasis"/>
    <w:basedOn w:val="Fuentedeprrafopredeter"/>
    <w:uiPriority w:val="20"/>
    <w:qFormat/>
    <w:rsid w:val="005A4DD3"/>
    <w:rPr>
      <w:i/>
      <w:iCs/>
    </w:rPr>
  </w:style>
  <w:style w:type="character" w:customStyle="1" w:styleId="Ttulo2Car">
    <w:name w:val="Título 2 Car"/>
    <w:basedOn w:val="Fuentedeprrafopredeter"/>
    <w:link w:val="Ttulo2"/>
    <w:uiPriority w:val="9"/>
    <w:rsid w:val="00BA6640"/>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BA66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4F6FF8"/>
    <w:rPr>
      <w:color w:val="954F72" w:themeColor="followedHyperlink"/>
      <w:u w:val="single"/>
    </w:rPr>
  </w:style>
  <w:style w:type="table" w:styleId="Tablaconcuadrcula">
    <w:name w:val="Table Grid"/>
    <w:basedOn w:val="Tablanormal"/>
    <w:uiPriority w:val="39"/>
    <w:rsid w:val="009E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5369A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9336">
      <w:bodyDiv w:val="1"/>
      <w:marLeft w:val="0"/>
      <w:marRight w:val="0"/>
      <w:marTop w:val="0"/>
      <w:marBottom w:val="0"/>
      <w:divBdr>
        <w:top w:val="none" w:sz="0" w:space="0" w:color="auto"/>
        <w:left w:val="none" w:sz="0" w:space="0" w:color="auto"/>
        <w:bottom w:val="none" w:sz="0" w:space="0" w:color="auto"/>
        <w:right w:val="none" w:sz="0" w:space="0" w:color="auto"/>
      </w:divBdr>
      <w:divsChild>
        <w:div w:id="916522418">
          <w:marLeft w:val="0"/>
          <w:marRight w:val="0"/>
          <w:marTop w:val="0"/>
          <w:marBottom w:val="0"/>
          <w:divBdr>
            <w:top w:val="none" w:sz="0" w:space="0" w:color="auto"/>
            <w:left w:val="none" w:sz="0" w:space="0" w:color="auto"/>
            <w:bottom w:val="none" w:sz="0" w:space="0" w:color="auto"/>
            <w:right w:val="none" w:sz="0" w:space="0" w:color="auto"/>
          </w:divBdr>
        </w:div>
        <w:div w:id="110442039">
          <w:marLeft w:val="0"/>
          <w:marRight w:val="0"/>
          <w:marTop w:val="0"/>
          <w:marBottom w:val="0"/>
          <w:divBdr>
            <w:top w:val="none" w:sz="0" w:space="0" w:color="auto"/>
            <w:left w:val="none" w:sz="0" w:space="0" w:color="auto"/>
            <w:bottom w:val="none" w:sz="0" w:space="0" w:color="auto"/>
            <w:right w:val="none" w:sz="0" w:space="0" w:color="auto"/>
          </w:divBdr>
        </w:div>
        <w:div w:id="1711759294">
          <w:marLeft w:val="0"/>
          <w:marRight w:val="0"/>
          <w:marTop w:val="0"/>
          <w:marBottom w:val="0"/>
          <w:divBdr>
            <w:top w:val="none" w:sz="0" w:space="0" w:color="auto"/>
            <w:left w:val="none" w:sz="0" w:space="0" w:color="auto"/>
            <w:bottom w:val="none" w:sz="0" w:space="0" w:color="auto"/>
            <w:right w:val="none" w:sz="0" w:space="0" w:color="auto"/>
          </w:divBdr>
        </w:div>
        <w:div w:id="853113289">
          <w:marLeft w:val="0"/>
          <w:marRight w:val="0"/>
          <w:marTop w:val="0"/>
          <w:marBottom w:val="0"/>
          <w:divBdr>
            <w:top w:val="none" w:sz="0" w:space="0" w:color="auto"/>
            <w:left w:val="none" w:sz="0" w:space="0" w:color="auto"/>
            <w:bottom w:val="none" w:sz="0" w:space="0" w:color="auto"/>
            <w:right w:val="none" w:sz="0" w:space="0" w:color="auto"/>
          </w:divBdr>
        </w:div>
        <w:div w:id="874000380">
          <w:marLeft w:val="0"/>
          <w:marRight w:val="0"/>
          <w:marTop w:val="0"/>
          <w:marBottom w:val="0"/>
          <w:divBdr>
            <w:top w:val="none" w:sz="0" w:space="0" w:color="auto"/>
            <w:left w:val="none" w:sz="0" w:space="0" w:color="auto"/>
            <w:bottom w:val="none" w:sz="0" w:space="0" w:color="auto"/>
            <w:right w:val="none" w:sz="0" w:space="0" w:color="auto"/>
          </w:divBdr>
        </w:div>
        <w:div w:id="1998266860">
          <w:marLeft w:val="0"/>
          <w:marRight w:val="0"/>
          <w:marTop w:val="0"/>
          <w:marBottom w:val="0"/>
          <w:divBdr>
            <w:top w:val="none" w:sz="0" w:space="0" w:color="auto"/>
            <w:left w:val="none" w:sz="0" w:space="0" w:color="auto"/>
            <w:bottom w:val="none" w:sz="0" w:space="0" w:color="auto"/>
            <w:right w:val="none" w:sz="0" w:space="0" w:color="auto"/>
          </w:divBdr>
        </w:div>
        <w:div w:id="1623540527">
          <w:marLeft w:val="0"/>
          <w:marRight w:val="0"/>
          <w:marTop w:val="0"/>
          <w:marBottom w:val="0"/>
          <w:divBdr>
            <w:top w:val="none" w:sz="0" w:space="0" w:color="auto"/>
            <w:left w:val="none" w:sz="0" w:space="0" w:color="auto"/>
            <w:bottom w:val="none" w:sz="0" w:space="0" w:color="auto"/>
            <w:right w:val="none" w:sz="0" w:space="0" w:color="auto"/>
          </w:divBdr>
        </w:div>
        <w:div w:id="255987265">
          <w:marLeft w:val="0"/>
          <w:marRight w:val="0"/>
          <w:marTop w:val="0"/>
          <w:marBottom w:val="0"/>
          <w:divBdr>
            <w:top w:val="none" w:sz="0" w:space="0" w:color="auto"/>
            <w:left w:val="none" w:sz="0" w:space="0" w:color="auto"/>
            <w:bottom w:val="none" w:sz="0" w:space="0" w:color="auto"/>
            <w:right w:val="none" w:sz="0" w:space="0" w:color="auto"/>
          </w:divBdr>
        </w:div>
        <w:div w:id="1871213116">
          <w:marLeft w:val="0"/>
          <w:marRight w:val="0"/>
          <w:marTop w:val="0"/>
          <w:marBottom w:val="0"/>
          <w:divBdr>
            <w:top w:val="none" w:sz="0" w:space="0" w:color="auto"/>
            <w:left w:val="none" w:sz="0" w:space="0" w:color="auto"/>
            <w:bottom w:val="none" w:sz="0" w:space="0" w:color="auto"/>
            <w:right w:val="none" w:sz="0" w:space="0" w:color="auto"/>
          </w:divBdr>
        </w:div>
        <w:div w:id="290521247">
          <w:marLeft w:val="0"/>
          <w:marRight w:val="0"/>
          <w:marTop w:val="0"/>
          <w:marBottom w:val="0"/>
          <w:divBdr>
            <w:top w:val="none" w:sz="0" w:space="0" w:color="auto"/>
            <w:left w:val="none" w:sz="0" w:space="0" w:color="auto"/>
            <w:bottom w:val="none" w:sz="0" w:space="0" w:color="auto"/>
            <w:right w:val="none" w:sz="0" w:space="0" w:color="auto"/>
          </w:divBdr>
        </w:div>
        <w:div w:id="1585721509">
          <w:marLeft w:val="0"/>
          <w:marRight w:val="0"/>
          <w:marTop w:val="0"/>
          <w:marBottom w:val="0"/>
          <w:divBdr>
            <w:top w:val="none" w:sz="0" w:space="0" w:color="auto"/>
            <w:left w:val="none" w:sz="0" w:space="0" w:color="auto"/>
            <w:bottom w:val="none" w:sz="0" w:space="0" w:color="auto"/>
            <w:right w:val="none" w:sz="0" w:space="0" w:color="auto"/>
          </w:divBdr>
        </w:div>
        <w:div w:id="1033189484">
          <w:marLeft w:val="0"/>
          <w:marRight w:val="0"/>
          <w:marTop w:val="0"/>
          <w:marBottom w:val="0"/>
          <w:divBdr>
            <w:top w:val="none" w:sz="0" w:space="0" w:color="auto"/>
            <w:left w:val="none" w:sz="0" w:space="0" w:color="auto"/>
            <w:bottom w:val="none" w:sz="0" w:space="0" w:color="auto"/>
            <w:right w:val="none" w:sz="0" w:space="0" w:color="auto"/>
          </w:divBdr>
        </w:div>
        <w:div w:id="655912537">
          <w:marLeft w:val="0"/>
          <w:marRight w:val="0"/>
          <w:marTop w:val="0"/>
          <w:marBottom w:val="0"/>
          <w:divBdr>
            <w:top w:val="none" w:sz="0" w:space="0" w:color="auto"/>
            <w:left w:val="none" w:sz="0" w:space="0" w:color="auto"/>
            <w:bottom w:val="none" w:sz="0" w:space="0" w:color="auto"/>
            <w:right w:val="none" w:sz="0" w:space="0" w:color="auto"/>
          </w:divBdr>
        </w:div>
      </w:divsChild>
    </w:div>
    <w:div w:id="170411220">
      <w:bodyDiv w:val="1"/>
      <w:marLeft w:val="0"/>
      <w:marRight w:val="0"/>
      <w:marTop w:val="0"/>
      <w:marBottom w:val="0"/>
      <w:divBdr>
        <w:top w:val="none" w:sz="0" w:space="0" w:color="auto"/>
        <w:left w:val="none" w:sz="0" w:space="0" w:color="auto"/>
        <w:bottom w:val="none" w:sz="0" w:space="0" w:color="auto"/>
        <w:right w:val="none" w:sz="0" w:space="0" w:color="auto"/>
      </w:divBdr>
    </w:div>
    <w:div w:id="241571055">
      <w:bodyDiv w:val="1"/>
      <w:marLeft w:val="0"/>
      <w:marRight w:val="0"/>
      <w:marTop w:val="0"/>
      <w:marBottom w:val="0"/>
      <w:divBdr>
        <w:top w:val="none" w:sz="0" w:space="0" w:color="auto"/>
        <w:left w:val="none" w:sz="0" w:space="0" w:color="auto"/>
        <w:bottom w:val="none" w:sz="0" w:space="0" w:color="auto"/>
        <w:right w:val="none" w:sz="0" w:space="0" w:color="auto"/>
      </w:divBdr>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373698725">
      <w:bodyDiv w:val="1"/>
      <w:marLeft w:val="0"/>
      <w:marRight w:val="0"/>
      <w:marTop w:val="0"/>
      <w:marBottom w:val="0"/>
      <w:divBdr>
        <w:top w:val="none" w:sz="0" w:space="0" w:color="auto"/>
        <w:left w:val="none" w:sz="0" w:space="0" w:color="auto"/>
        <w:bottom w:val="none" w:sz="0" w:space="0" w:color="auto"/>
        <w:right w:val="none" w:sz="0" w:space="0" w:color="auto"/>
      </w:divBdr>
    </w:div>
    <w:div w:id="537159679">
      <w:bodyDiv w:val="1"/>
      <w:marLeft w:val="0"/>
      <w:marRight w:val="0"/>
      <w:marTop w:val="0"/>
      <w:marBottom w:val="0"/>
      <w:divBdr>
        <w:top w:val="none" w:sz="0" w:space="0" w:color="auto"/>
        <w:left w:val="none" w:sz="0" w:space="0" w:color="auto"/>
        <w:bottom w:val="none" w:sz="0" w:space="0" w:color="auto"/>
        <w:right w:val="none" w:sz="0" w:space="0" w:color="auto"/>
      </w:divBdr>
    </w:div>
    <w:div w:id="636842314">
      <w:bodyDiv w:val="1"/>
      <w:marLeft w:val="0"/>
      <w:marRight w:val="0"/>
      <w:marTop w:val="0"/>
      <w:marBottom w:val="0"/>
      <w:divBdr>
        <w:top w:val="none" w:sz="0" w:space="0" w:color="auto"/>
        <w:left w:val="none" w:sz="0" w:space="0" w:color="auto"/>
        <w:bottom w:val="none" w:sz="0" w:space="0" w:color="auto"/>
        <w:right w:val="none" w:sz="0" w:space="0" w:color="auto"/>
      </w:divBdr>
    </w:div>
    <w:div w:id="639192249">
      <w:bodyDiv w:val="1"/>
      <w:marLeft w:val="0"/>
      <w:marRight w:val="0"/>
      <w:marTop w:val="0"/>
      <w:marBottom w:val="0"/>
      <w:divBdr>
        <w:top w:val="none" w:sz="0" w:space="0" w:color="auto"/>
        <w:left w:val="none" w:sz="0" w:space="0" w:color="auto"/>
        <w:bottom w:val="none" w:sz="0" w:space="0" w:color="auto"/>
        <w:right w:val="none" w:sz="0" w:space="0" w:color="auto"/>
      </w:divBdr>
    </w:div>
    <w:div w:id="714820205">
      <w:bodyDiv w:val="1"/>
      <w:marLeft w:val="0"/>
      <w:marRight w:val="0"/>
      <w:marTop w:val="0"/>
      <w:marBottom w:val="0"/>
      <w:divBdr>
        <w:top w:val="none" w:sz="0" w:space="0" w:color="auto"/>
        <w:left w:val="none" w:sz="0" w:space="0" w:color="auto"/>
        <w:bottom w:val="none" w:sz="0" w:space="0" w:color="auto"/>
        <w:right w:val="none" w:sz="0" w:space="0" w:color="auto"/>
      </w:divBdr>
      <w:divsChild>
        <w:div w:id="1670862515">
          <w:marLeft w:val="0"/>
          <w:marRight w:val="0"/>
          <w:marTop w:val="0"/>
          <w:marBottom w:val="0"/>
          <w:divBdr>
            <w:top w:val="none" w:sz="0" w:space="0" w:color="auto"/>
            <w:left w:val="none" w:sz="0" w:space="0" w:color="auto"/>
            <w:bottom w:val="none" w:sz="0" w:space="0" w:color="auto"/>
            <w:right w:val="none" w:sz="0" w:space="0" w:color="auto"/>
          </w:divBdr>
        </w:div>
        <w:div w:id="429084538">
          <w:marLeft w:val="0"/>
          <w:marRight w:val="0"/>
          <w:marTop w:val="0"/>
          <w:marBottom w:val="375"/>
          <w:divBdr>
            <w:top w:val="none" w:sz="0" w:space="0" w:color="auto"/>
            <w:left w:val="none" w:sz="0" w:space="0" w:color="auto"/>
            <w:bottom w:val="none" w:sz="0" w:space="0" w:color="auto"/>
            <w:right w:val="none" w:sz="0" w:space="0" w:color="auto"/>
          </w:divBdr>
          <w:divsChild>
            <w:div w:id="779371743">
              <w:marLeft w:val="0"/>
              <w:marRight w:val="0"/>
              <w:marTop w:val="0"/>
              <w:marBottom w:val="0"/>
              <w:divBdr>
                <w:top w:val="none" w:sz="0" w:space="0" w:color="auto"/>
                <w:left w:val="none" w:sz="0" w:space="0" w:color="auto"/>
                <w:bottom w:val="none" w:sz="0" w:space="0" w:color="auto"/>
                <w:right w:val="none" w:sz="0" w:space="0" w:color="auto"/>
              </w:divBdr>
            </w:div>
            <w:div w:id="11589621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3022610">
      <w:bodyDiv w:val="1"/>
      <w:marLeft w:val="0"/>
      <w:marRight w:val="0"/>
      <w:marTop w:val="0"/>
      <w:marBottom w:val="0"/>
      <w:divBdr>
        <w:top w:val="none" w:sz="0" w:space="0" w:color="auto"/>
        <w:left w:val="none" w:sz="0" w:space="0" w:color="auto"/>
        <w:bottom w:val="none" w:sz="0" w:space="0" w:color="auto"/>
        <w:right w:val="none" w:sz="0" w:space="0" w:color="auto"/>
      </w:divBdr>
      <w:divsChild>
        <w:div w:id="221335341">
          <w:marLeft w:val="547"/>
          <w:marRight w:val="0"/>
          <w:marTop w:val="0"/>
          <w:marBottom w:val="0"/>
          <w:divBdr>
            <w:top w:val="none" w:sz="0" w:space="0" w:color="auto"/>
            <w:left w:val="none" w:sz="0" w:space="0" w:color="auto"/>
            <w:bottom w:val="none" w:sz="0" w:space="0" w:color="auto"/>
            <w:right w:val="none" w:sz="0" w:space="0" w:color="auto"/>
          </w:divBdr>
        </w:div>
        <w:div w:id="834611961">
          <w:marLeft w:val="547"/>
          <w:marRight w:val="0"/>
          <w:marTop w:val="0"/>
          <w:marBottom w:val="0"/>
          <w:divBdr>
            <w:top w:val="none" w:sz="0" w:space="0" w:color="auto"/>
            <w:left w:val="none" w:sz="0" w:space="0" w:color="auto"/>
            <w:bottom w:val="none" w:sz="0" w:space="0" w:color="auto"/>
            <w:right w:val="none" w:sz="0" w:space="0" w:color="auto"/>
          </w:divBdr>
        </w:div>
      </w:divsChild>
    </w:div>
    <w:div w:id="741488146">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755982569">
      <w:bodyDiv w:val="1"/>
      <w:marLeft w:val="0"/>
      <w:marRight w:val="0"/>
      <w:marTop w:val="0"/>
      <w:marBottom w:val="0"/>
      <w:divBdr>
        <w:top w:val="none" w:sz="0" w:space="0" w:color="auto"/>
        <w:left w:val="none" w:sz="0" w:space="0" w:color="auto"/>
        <w:bottom w:val="none" w:sz="0" w:space="0" w:color="auto"/>
        <w:right w:val="none" w:sz="0" w:space="0" w:color="auto"/>
      </w:divBdr>
      <w:divsChild>
        <w:div w:id="586114196">
          <w:marLeft w:val="0"/>
          <w:marRight w:val="600"/>
          <w:marTop w:val="0"/>
          <w:marBottom w:val="0"/>
          <w:divBdr>
            <w:top w:val="none" w:sz="0" w:space="0" w:color="auto"/>
            <w:left w:val="none" w:sz="0" w:space="0" w:color="auto"/>
            <w:bottom w:val="none" w:sz="0" w:space="0" w:color="auto"/>
            <w:right w:val="none" w:sz="0" w:space="0" w:color="auto"/>
          </w:divBdr>
        </w:div>
      </w:divsChild>
    </w:div>
    <w:div w:id="1014915663">
      <w:bodyDiv w:val="1"/>
      <w:marLeft w:val="0"/>
      <w:marRight w:val="0"/>
      <w:marTop w:val="0"/>
      <w:marBottom w:val="0"/>
      <w:divBdr>
        <w:top w:val="none" w:sz="0" w:space="0" w:color="auto"/>
        <w:left w:val="none" w:sz="0" w:space="0" w:color="auto"/>
        <w:bottom w:val="none" w:sz="0" w:space="0" w:color="auto"/>
        <w:right w:val="none" w:sz="0" w:space="0" w:color="auto"/>
      </w:divBdr>
    </w:div>
    <w:div w:id="1092043155">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187409402">
      <w:bodyDiv w:val="1"/>
      <w:marLeft w:val="0"/>
      <w:marRight w:val="0"/>
      <w:marTop w:val="0"/>
      <w:marBottom w:val="0"/>
      <w:divBdr>
        <w:top w:val="none" w:sz="0" w:space="0" w:color="auto"/>
        <w:left w:val="none" w:sz="0" w:space="0" w:color="auto"/>
        <w:bottom w:val="none" w:sz="0" w:space="0" w:color="auto"/>
        <w:right w:val="none" w:sz="0" w:space="0" w:color="auto"/>
      </w:divBdr>
    </w:div>
    <w:div w:id="1197738322">
      <w:bodyDiv w:val="1"/>
      <w:marLeft w:val="0"/>
      <w:marRight w:val="0"/>
      <w:marTop w:val="0"/>
      <w:marBottom w:val="0"/>
      <w:divBdr>
        <w:top w:val="none" w:sz="0" w:space="0" w:color="auto"/>
        <w:left w:val="none" w:sz="0" w:space="0" w:color="auto"/>
        <w:bottom w:val="none" w:sz="0" w:space="0" w:color="auto"/>
        <w:right w:val="none" w:sz="0" w:space="0" w:color="auto"/>
      </w:divBdr>
    </w:div>
    <w:div w:id="1230269376">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830363665">
      <w:bodyDiv w:val="1"/>
      <w:marLeft w:val="0"/>
      <w:marRight w:val="0"/>
      <w:marTop w:val="0"/>
      <w:marBottom w:val="0"/>
      <w:divBdr>
        <w:top w:val="none" w:sz="0" w:space="0" w:color="auto"/>
        <w:left w:val="none" w:sz="0" w:space="0" w:color="auto"/>
        <w:bottom w:val="none" w:sz="0" w:space="0" w:color="auto"/>
        <w:right w:val="none" w:sz="0" w:space="0" w:color="auto"/>
      </w:divBdr>
      <w:divsChild>
        <w:div w:id="2122450684">
          <w:marLeft w:val="0"/>
          <w:marRight w:val="0"/>
          <w:marTop w:val="0"/>
          <w:marBottom w:val="0"/>
          <w:divBdr>
            <w:top w:val="none" w:sz="0" w:space="0" w:color="auto"/>
            <w:left w:val="none" w:sz="0" w:space="0" w:color="auto"/>
            <w:bottom w:val="none" w:sz="0" w:space="0" w:color="auto"/>
            <w:right w:val="none" w:sz="0" w:space="0" w:color="auto"/>
          </w:divBdr>
        </w:div>
      </w:divsChild>
    </w:div>
    <w:div w:id="1897544582">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11058945">
      <w:bodyDiv w:val="1"/>
      <w:marLeft w:val="0"/>
      <w:marRight w:val="0"/>
      <w:marTop w:val="0"/>
      <w:marBottom w:val="0"/>
      <w:divBdr>
        <w:top w:val="none" w:sz="0" w:space="0" w:color="auto"/>
        <w:left w:val="none" w:sz="0" w:space="0" w:color="auto"/>
        <w:bottom w:val="none" w:sz="0" w:space="0" w:color="auto"/>
        <w:right w:val="none" w:sz="0" w:space="0" w:color="auto"/>
      </w:divBdr>
      <w:divsChild>
        <w:div w:id="719212294">
          <w:marLeft w:val="0"/>
          <w:marRight w:val="0"/>
          <w:marTop w:val="0"/>
          <w:marBottom w:val="150"/>
          <w:divBdr>
            <w:top w:val="none" w:sz="0" w:space="0" w:color="auto"/>
            <w:left w:val="none" w:sz="0" w:space="0" w:color="auto"/>
            <w:bottom w:val="none" w:sz="0" w:space="0" w:color="auto"/>
            <w:right w:val="none" w:sz="0" w:space="0" w:color="auto"/>
          </w:divBdr>
        </w:div>
        <w:div w:id="92480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motor.eu/" TargetMode="External"/><Relationship Id="rId3" Type="http://schemas.openxmlformats.org/officeDocument/2006/relationships/settings" Target="settings.xml"/><Relationship Id="rId7" Type="http://schemas.openxmlformats.org/officeDocument/2006/relationships/hyperlink" Target="mailto:joseantonio.galve@mgmoto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3647</Characters>
  <Application>Microsoft Office Word</Application>
  <DocSecurity>0</DocSecurity>
  <Lines>30</Lines>
  <Paragraphs>8</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Cuenta Microsoft</cp:lastModifiedBy>
  <cp:revision>3</cp:revision>
  <cp:lastPrinted>2020-09-14T14:02:00Z</cp:lastPrinted>
  <dcterms:created xsi:type="dcterms:W3CDTF">2023-04-11T11:08:00Z</dcterms:created>
  <dcterms:modified xsi:type="dcterms:W3CDTF">2023-04-11T11:08:00Z</dcterms:modified>
</cp:coreProperties>
</file>