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B8A4" w14:textId="77777777" w:rsidR="00A041D2" w:rsidRPr="007C379F" w:rsidRDefault="00A041D2" w:rsidP="00A041D2">
      <w:pPr>
        <w:rPr>
          <w:rFonts w:ascii="Arial" w:eastAsia="SimSun" w:hAnsi="Arial" w:cs="Arial"/>
          <w:lang w:val="en-GB"/>
        </w:rPr>
      </w:pPr>
      <w:r w:rsidRPr="007C379F">
        <w:rPr>
          <w:rFonts w:ascii="Arial" w:eastAsia="SimSun" w:hAnsi="Arial" w:cs="Arial"/>
          <w:lang w:val="en-GB"/>
        </w:rPr>
        <w:t>Press Release</w:t>
      </w:r>
    </w:p>
    <w:p w14:paraId="689A4F01" w14:textId="5CF231BF" w:rsidR="00A041D2" w:rsidRPr="00ED4649" w:rsidRDefault="00A041D2" w:rsidP="00A041D2">
      <w:pPr>
        <w:rPr>
          <w:rFonts w:ascii="Arial" w:eastAsia="SimSun" w:hAnsi="Arial" w:cs="Arial"/>
          <w:b/>
          <w:bCs/>
          <w:sz w:val="28"/>
          <w:szCs w:val="28"/>
          <w:lang w:val="en-GB"/>
        </w:rPr>
      </w:pPr>
      <w:r w:rsidRPr="007C379F">
        <w:rPr>
          <w:rFonts w:ascii="Arial" w:eastAsia="SimSun" w:hAnsi="Arial" w:cs="Arial"/>
          <w:b/>
          <w:bCs/>
          <w:sz w:val="28"/>
          <w:szCs w:val="28"/>
          <w:lang w:val="en-GB"/>
        </w:rPr>
        <w:br/>
      </w:r>
      <w:proofErr w:type="spellStart"/>
      <w:r w:rsidRPr="00ED4649">
        <w:rPr>
          <w:rFonts w:ascii="Arial" w:eastAsia="SimSun" w:hAnsi="Arial" w:cs="Arial"/>
          <w:b/>
          <w:bCs/>
          <w:sz w:val="28"/>
          <w:szCs w:val="28"/>
          <w:lang w:val="en-GB"/>
        </w:rPr>
        <w:t>Xinyu</w:t>
      </w:r>
      <w:proofErr w:type="spellEnd"/>
      <w:r w:rsidRPr="00ED4649">
        <w:rPr>
          <w:rFonts w:ascii="Arial" w:eastAsia="SimSun" w:hAnsi="Arial" w:cs="Arial"/>
          <w:b/>
          <w:bCs/>
          <w:sz w:val="28"/>
          <w:szCs w:val="28"/>
          <w:lang w:val="en-GB"/>
        </w:rPr>
        <w:t xml:space="preserve"> L</w:t>
      </w:r>
      <w:r>
        <w:rPr>
          <w:rFonts w:ascii="Arial" w:eastAsia="SimSun" w:hAnsi="Arial" w:cs="Arial"/>
          <w:b/>
          <w:bCs/>
          <w:sz w:val="28"/>
          <w:szCs w:val="28"/>
          <w:lang w:val="en-GB"/>
        </w:rPr>
        <w:t>iu</w:t>
      </w:r>
      <w:r w:rsidRPr="00ED4649">
        <w:rPr>
          <w:rFonts w:ascii="Arial" w:eastAsia="SimSun" w:hAnsi="Arial" w:cs="Arial" w:hint="eastAsia"/>
          <w:b/>
          <w:bCs/>
          <w:sz w:val="28"/>
          <w:szCs w:val="28"/>
          <w:lang w:val="en-GB" w:eastAsia="zh-CN"/>
        </w:rPr>
        <w:t xml:space="preserve"> </w:t>
      </w:r>
      <w:r w:rsidRPr="00ED4649">
        <w:rPr>
          <w:rFonts w:ascii="Arial" w:eastAsia="SimSun" w:hAnsi="Arial" w:cs="Arial"/>
          <w:b/>
          <w:bCs/>
          <w:sz w:val="28"/>
          <w:szCs w:val="28"/>
          <w:lang w:val="en-GB"/>
        </w:rPr>
        <w:t xml:space="preserve">appointed as CEO of  </w:t>
      </w:r>
      <w:r>
        <w:rPr>
          <w:rFonts w:ascii="Arial" w:eastAsia="SimSun" w:hAnsi="Arial" w:cs="Arial"/>
          <w:b/>
          <w:bCs/>
          <w:sz w:val="28"/>
          <w:szCs w:val="28"/>
          <w:lang w:val="en-GB" w:eastAsia="zh-CN"/>
        </w:rPr>
        <w:t>MG</w:t>
      </w:r>
      <w:r w:rsidRPr="00ED4649">
        <w:rPr>
          <w:rFonts w:ascii="Arial" w:eastAsia="SimSun" w:hAnsi="Arial" w:cs="Arial" w:hint="eastAsia"/>
          <w:b/>
          <w:bCs/>
          <w:sz w:val="28"/>
          <w:szCs w:val="28"/>
          <w:lang w:val="en-GB" w:eastAsia="zh-CN"/>
        </w:rPr>
        <w:t xml:space="preserve"> </w:t>
      </w:r>
      <w:r w:rsidRPr="00ED4649">
        <w:rPr>
          <w:rFonts w:ascii="Arial" w:eastAsia="SimSun" w:hAnsi="Arial" w:cs="Arial"/>
          <w:b/>
          <w:bCs/>
          <w:sz w:val="28"/>
          <w:szCs w:val="28"/>
          <w:lang w:val="en-GB"/>
        </w:rPr>
        <w:t>Motor Europe</w:t>
      </w:r>
    </w:p>
    <w:p w14:paraId="02D5DAFE" w14:textId="77777777" w:rsidR="00A041D2" w:rsidRPr="00BA170B" w:rsidRDefault="00A041D2" w:rsidP="00A041D2">
      <w:pPr>
        <w:pStyle w:val="Lijstalinea"/>
        <w:rPr>
          <w:rFonts w:ascii="Arial" w:hAnsi="Arial" w:cs="Arial"/>
          <w:lang w:val="en-GB"/>
        </w:rPr>
      </w:pPr>
    </w:p>
    <w:p w14:paraId="613EFEE4" w14:textId="25BC1086" w:rsidR="00A041D2" w:rsidRPr="00BA170B" w:rsidRDefault="00A041D2" w:rsidP="00A041D2">
      <w:pPr>
        <w:pStyle w:val="Lijstalinea"/>
        <w:widowControl w:val="0"/>
        <w:numPr>
          <w:ilvl w:val="0"/>
          <w:numId w:val="1"/>
        </w:numPr>
        <w:spacing w:before="120" w:after="120" w:line="240" w:lineRule="auto"/>
        <w:rPr>
          <w:rFonts w:ascii="Arial" w:eastAsia="SimSun" w:hAnsi="Arial" w:cs="Arial"/>
          <w:b/>
          <w:bCs/>
          <w:lang w:val="en-GB"/>
        </w:rPr>
      </w:pPr>
      <w:r w:rsidRPr="00BA170B">
        <w:rPr>
          <w:rFonts w:ascii="Arial" w:eastAsia="SimSun" w:hAnsi="Arial" w:cs="Arial"/>
          <w:b/>
          <w:bCs/>
          <w:lang w:val="en-GB"/>
        </w:rPr>
        <w:t xml:space="preserve">Former CEO of MG Motor France takes lead of </w:t>
      </w:r>
      <w:r w:rsidRPr="00BA170B">
        <w:rPr>
          <w:rFonts w:ascii="Arial" w:eastAsia="SimSun" w:hAnsi="Arial" w:cs="Arial"/>
          <w:b/>
          <w:bCs/>
          <w:lang w:val="en-GB" w:eastAsia="zh-CN"/>
        </w:rPr>
        <w:t>MG</w:t>
      </w:r>
      <w:r w:rsidRPr="00BA170B">
        <w:rPr>
          <w:rFonts w:ascii="Arial" w:eastAsia="SimSun" w:hAnsi="Arial" w:cs="Arial" w:hint="eastAsia"/>
          <w:b/>
          <w:bCs/>
          <w:lang w:val="en-GB" w:eastAsia="zh-CN"/>
        </w:rPr>
        <w:t xml:space="preserve"> Motor </w:t>
      </w:r>
      <w:r w:rsidRPr="00BA170B">
        <w:rPr>
          <w:rFonts w:ascii="Arial" w:eastAsia="SimSun" w:hAnsi="Arial" w:cs="Arial"/>
          <w:b/>
          <w:bCs/>
          <w:lang w:val="en-GB"/>
        </w:rPr>
        <w:t>Business in Europe</w:t>
      </w:r>
    </w:p>
    <w:p w14:paraId="48C548A5" w14:textId="62F1CA05" w:rsidR="00A041D2" w:rsidRPr="00BA170B" w:rsidRDefault="00A041D2" w:rsidP="00A041D2">
      <w:pPr>
        <w:pStyle w:val="Lijstalinea"/>
        <w:widowControl w:val="0"/>
        <w:numPr>
          <w:ilvl w:val="0"/>
          <w:numId w:val="1"/>
        </w:numPr>
        <w:spacing w:before="120" w:after="120" w:line="240" w:lineRule="auto"/>
        <w:rPr>
          <w:rFonts w:ascii="Arial" w:eastAsia="SimSun" w:hAnsi="Arial" w:cs="Arial"/>
          <w:b/>
          <w:bCs/>
          <w:lang w:val="en-GB"/>
        </w:rPr>
      </w:pPr>
      <w:r w:rsidRPr="00BA170B">
        <w:rPr>
          <w:rFonts w:ascii="Arial" w:eastAsia="SimSun" w:hAnsi="Arial" w:cs="Arial"/>
          <w:b/>
          <w:bCs/>
          <w:lang w:val="en-GB"/>
        </w:rPr>
        <w:t xml:space="preserve">Strengthen the position of MG as a </w:t>
      </w:r>
      <w:r w:rsidR="009F3B79">
        <w:rPr>
          <w:rFonts w:ascii="Arial" w:eastAsia="SimSun" w:hAnsi="Arial" w:cs="Arial"/>
          <w:b/>
          <w:bCs/>
          <w:lang w:val="en-GB"/>
        </w:rPr>
        <w:t xml:space="preserve">challenger </w:t>
      </w:r>
      <w:r w:rsidRPr="00BA170B">
        <w:rPr>
          <w:rFonts w:ascii="Arial" w:eastAsia="SimSun" w:hAnsi="Arial" w:cs="Arial"/>
          <w:b/>
          <w:bCs/>
          <w:lang w:val="en-GB"/>
        </w:rPr>
        <w:t>in the European</w:t>
      </w:r>
      <w:r w:rsidR="002D348F">
        <w:rPr>
          <w:rFonts w:ascii="Arial" w:eastAsia="SimSun" w:hAnsi="Arial" w:cs="Arial"/>
          <w:b/>
          <w:bCs/>
          <w:lang w:val="en-GB"/>
        </w:rPr>
        <w:t xml:space="preserve"> </w:t>
      </w:r>
      <w:r w:rsidRPr="00BA170B">
        <w:rPr>
          <w:rFonts w:ascii="Arial" w:eastAsia="SimSun" w:hAnsi="Arial" w:cs="Arial"/>
          <w:b/>
          <w:bCs/>
          <w:lang w:val="en-GB"/>
        </w:rPr>
        <w:t>market</w:t>
      </w:r>
      <w:r w:rsidRPr="00BA170B">
        <w:rPr>
          <w:rFonts w:ascii="Arial" w:eastAsia="SimSun" w:hAnsi="Arial" w:cs="Arial"/>
          <w:b/>
          <w:bCs/>
          <w:lang w:val="en-GB"/>
        </w:rPr>
        <w:br/>
      </w:r>
    </w:p>
    <w:p w14:paraId="5380CE49" w14:textId="13B31A5D" w:rsidR="00A041D2" w:rsidRPr="00BA170B" w:rsidRDefault="00A041D2" w:rsidP="00A041D2">
      <w:pPr>
        <w:spacing w:after="0" w:line="240" w:lineRule="auto"/>
        <w:rPr>
          <w:rFonts w:ascii="Arial" w:eastAsia="SimSun" w:hAnsi="Arial" w:cs="Arial"/>
          <w:b/>
          <w:bCs/>
          <w:lang w:val="en-GB"/>
        </w:rPr>
      </w:pPr>
      <w:r w:rsidRPr="00BA170B">
        <w:rPr>
          <w:rFonts w:ascii="Arial" w:eastAsia="SimSun" w:hAnsi="Arial" w:cs="Arial"/>
          <w:lang w:val="en-GB"/>
        </w:rPr>
        <w:t>Amsterdam, March 1</w:t>
      </w:r>
      <w:r w:rsidR="00E2212F">
        <w:rPr>
          <w:rFonts w:ascii="Arial" w:eastAsia="SimSun" w:hAnsi="Arial" w:cs="Arial"/>
          <w:lang w:val="en-GB"/>
        </w:rPr>
        <w:t>4</w:t>
      </w:r>
      <w:r w:rsidRPr="00BA170B">
        <w:rPr>
          <w:rFonts w:ascii="Arial" w:eastAsia="SimSun" w:hAnsi="Arial" w:cs="Arial"/>
          <w:lang w:val="en-GB"/>
        </w:rPr>
        <w:t xml:space="preserve">th, 2022 –  </w:t>
      </w:r>
      <w:r w:rsidRPr="00BA170B">
        <w:rPr>
          <w:rFonts w:ascii="Arial" w:eastAsia="SimSun" w:hAnsi="Arial" w:cs="Arial"/>
          <w:b/>
          <w:bCs/>
          <w:lang w:val="en-GB"/>
        </w:rPr>
        <w:t xml:space="preserve">China’s largest car manufacturer </w:t>
      </w:r>
      <w:r w:rsidRPr="00BA170B">
        <w:rPr>
          <w:rFonts w:ascii="Arial" w:eastAsia="SimSun" w:hAnsi="Arial" w:cs="Arial" w:hint="eastAsia"/>
          <w:b/>
          <w:bCs/>
          <w:lang w:val="en-GB" w:eastAsia="zh-CN"/>
        </w:rPr>
        <w:t xml:space="preserve">SAIC </w:t>
      </w:r>
      <w:r w:rsidRPr="00BA170B">
        <w:rPr>
          <w:rFonts w:ascii="Arial" w:eastAsia="SimSun" w:hAnsi="Arial" w:cs="Arial"/>
          <w:b/>
          <w:bCs/>
          <w:lang w:val="en-GB"/>
        </w:rPr>
        <w:t xml:space="preserve">Motor has appointed a new CEO for MG Motor Europe to enhance business growth for the brand in Europe. </w:t>
      </w:r>
      <w:proofErr w:type="spellStart"/>
      <w:r w:rsidRPr="00BA170B">
        <w:rPr>
          <w:rFonts w:ascii="Arial" w:eastAsia="SimSun" w:hAnsi="Arial" w:cs="Arial"/>
          <w:b/>
          <w:bCs/>
          <w:lang w:val="en-GB"/>
        </w:rPr>
        <w:t>Xinyu</w:t>
      </w:r>
      <w:proofErr w:type="spellEnd"/>
      <w:r w:rsidRPr="00BA170B">
        <w:rPr>
          <w:rFonts w:ascii="Arial" w:eastAsia="SimSun" w:hAnsi="Arial" w:cs="Arial"/>
          <w:b/>
          <w:bCs/>
          <w:lang w:val="en-GB"/>
        </w:rPr>
        <w:t xml:space="preserve"> </w:t>
      </w:r>
      <w:r w:rsidRPr="00BA170B">
        <w:rPr>
          <w:rFonts w:ascii="Arial" w:eastAsia="SimSun" w:hAnsi="Arial" w:cs="Arial" w:hint="eastAsia"/>
          <w:b/>
          <w:bCs/>
          <w:lang w:val="en-GB" w:eastAsia="zh-CN"/>
        </w:rPr>
        <w:t>L</w:t>
      </w:r>
      <w:r w:rsidRPr="00BA170B">
        <w:rPr>
          <w:rFonts w:ascii="Arial" w:eastAsia="SimSun" w:hAnsi="Arial" w:cs="Arial"/>
          <w:b/>
          <w:bCs/>
          <w:lang w:val="en-GB" w:eastAsia="zh-CN"/>
        </w:rPr>
        <w:t>iu</w:t>
      </w:r>
      <w:r w:rsidRPr="00BA170B">
        <w:rPr>
          <w:rFonts w:ascii="Arial" w:eastAsia="SimSun" w:hAnsi="Arial" w:cs="Arial" w:hint="eastAsia"/>
          <w:b/>
          <w:bCs/>
          <w:lang w:val="en-GB" w:eastAsia="zh-CN"/>
        </w:rPr>
        <w:t xml:space="preserve"> </w:t>
      </w:r>
      <w:r w:rsidRPr="00BA170B">
        <w:rPr>
          <w:rFonts w:ascii="Arial" w:eastAsia="SimSun" w:hAnsi="Arial" w:cs="Arial"/>
          <w:b/>
          <w:bCs/>
          <w:lang w:val="en-GB"/>
        </w:rPr>
        <w:t>succeeds Matt Lei as responsible for all MG Business activities in Europe. The new CEO will start in his new role as of today.</w:t>
      </w:r>
    </w:p>
    <w:p w14:paraId="0F76B963" w14:textId="77777777" w:rsidR="00A041D2" w:rsidRPr="00BA170B" w:rsidRDefault="00A041D2" w:rsidP="00A041D2">
      <w:pPr>
        <w:spacing w:after="0" w:line="240" w:lineRule="auto"/>
        <w:rPr>
          <w:rFonts w:ascii="Arial" w:eastAsia="SimSun" w:hAnsi="Arial" w:cs="Arial"/>
          <w:b/>
          <w:bCs/>
          <w:lang w:val="en-GB"/>
        </w:rPr>
      </w:pPr>
    </w:p>
    <w:p w14:paraId="58B2CFE6" w14:textId="5BEB8C05" w:rsidR="00A041D2" w:rsidRPr="00BA170B" w:rsidRDefault="00A041D2" w:rsidP="00A041D2">
      <w:pPr>
        <w:spacing w:after="0" w:line="240" w:lineRule="auto"/>
        <w:rPr>
          <w:rFonts w:ascii="Arial" w:eastAsia="SimSun" w:hAnsi="Arial" w:cs="Arial"/>
          <w:lang w:val="en-GB"/>
        </w:rPr>
      </w:pPr>
      <w:r w:rsidRPr="00BA170B">
        <w:rPr>
          <w:rFonts w:ascii="Arial" w:eastAsia="SimSun" w:hAnsi="Arial" w:cs="Arial"/>
          <w:lang w:val="en-GB"/>
        </w:rPr>
        <w:t xml:space="preserve">Mr. Liu can look back at a </w:t>
      </w:r>
      <w:r w:rsidR="002D348F" w:rsidRPr="00BA170B">
        <w:rPr>
          <w:rFonts w:ascii="Arial" w:eastAsia="SimSun" w:hAnsi="Arial" w:cs="Arial"/>
          <w:lang w:val="en-GB"/>
        </w:rPr>
        <w:t>20-year</w:t>
      </w:r>
      <w:r w:rsidRPr="00BA170B">
        <w:rPr>
          <w:rFonts w:ascii="Arial" w:eastAsia="SimSun" w:hAnsi="Arial" w:cs="Arial"/>
          <w:lang w:val="en-GB"/>
        </w:rPr>
        <w:t xml:space="preserve"> career of dedication to </w:t>
      </w:r>
      <w:r w:rsidRPr="00BA170B">
        <w:rPr>
          <w:rFonts w:ascii="Arial" w:eastAsia="SimSun" w:hAnsi="Arial" w:cs="Arial"/>
          <w:lang w:val="en-GB" w:eastAsia="zh-CN"/>
        </w:rPr>
        <w:t>the automotive industry</w:t>
      </w:r>
      <w:r w:rsidRPr="00BA170B">
        <w:rPr>
          <w:rFonts w:ascii="Arial" w:eastAsia="SimSun" w:hAnsi="Arial" w:cs="Arial" w:hint="eastAsia"/>
          <w:lang w:val="en-GB" w:eastAsia="zh-CN"/>
        </w:rPr>
        <w:t xml:space="preserve"> with SAIC Motor</w:t>
      </w:r>
      <w:r w:rsidRPr="00BA170B">
        <w:rPr>
          <w:rFonts w:ascii="Arial" w:eastAsia="SimSun" w:hAnsi="Arial" w:cs="Arial"/>
          <w:lang w:val="en-GB" w:eastAsia="zh-CN"/>
        </w:rPr>
        <w:t xml:space="preserve"> in China</w:t>
      </w:r>
      <w:r w:rsidRPr="00BA170B">
        <w:rPr>
          <w:rFonts w:ascii="Arial" w:eastAsia="SimSun" w:hAnsi="Arial" w:cs="Arial"/>
          <w:lang w:val="en-GB"/>
        </w:rPr>
        <w:t xml:space="preserve">. He joined </w:t>
      </w:r>
      <w:r w:rsidR="00EC5B62" w:rsidRPr="00BA170B">
        <w:rPr>
          <w:rFonts w:ascii="Arial" w:eastAsia="SimSun" w:hAnsi="Arial" w:cs="Arial" w:hint="eastAsia"/>
          <w:lang w:val="en-GB" w:eastAsia="zh-CN"/>
        </w:rPr>
        <w:t xml:space="preserve">MG </w:t>
      </w:r>
      <w:r w:rsidRPr="00BA170B">
        <w:rPr>
          <w:rFonts w:ascii="Arial" w:eastAsia="SimSun" w:hAnsi="Arial" w:cs="Arial"/>
          <w:lang w:val="en-GB"/>
        </w:rPr>
        <w:t>Motor Europe when the iconic MG brand was relaunched in Europe</w:t>
      </w:r>
      <w:r w:rsidRPr="00BA170B">
        <w:rPr>
          <w:rFonts w:ascii="Arial" w:eastAsia="SimSun" w:hAnsi="Arial" w:cs="Arial" w:hint="eastAsia"/>
          <w:lang w:val="en-GB" w:eastAsia="zh-CN"/>
        </w:rPr>
        <w:t xml:space="preserve"> mainland</w:t>
      </w:r>
      <w:r w:rsidRPr="00BA170B">
        <w:rPr>
          <w:rFonts w:ascii="Arial" w:eastAsia="SimSun" w:hAnsi="Arial" w:cs="Arial"/>
          <w:lang w:val="en-GB"/>
        </w:rPr>
        <w:t xml:space="preserve"> in 2019. In March 2020, Mr. Liu was appointed CEO of MG Motor France</w:t>
      </w:r>
      <w:r w:rsidR="006F3AC1">
        <w:rPr>
          <w:rFonts w:ascii="Arial" w:eastAsia="SimSun" w:hAnsi="Arial" w:cs="Arial"/>
          <w:lang w:val="en-GB"/>
        </w:rPr>
        <w:t>. He</w:t>
      </w:r>
      <w:r w:rsidRPr="00BA170B">
        <w:rPr>
          <w:rFonts w:ascii="Arial" w:eastAsia="SimSun" w:hAnsi="Arial" w:cs="Arial"/>
          <w:lang w:val="en-GB"/>
        </w:rPr>
        <w:t xml:space="preserve"> was immediately successful with the roll-out of the renewed MG brand in France.</w:t>
      </w:r>
    </w:p>
    <w:p w14:paraId="5EDE8897" w14:textId="77777777" w:rsidR="00A041D2" w:rsidRPr="00BA170B" w:rsidRDefault="00A041D2" w:rsidP="00A041D2">
      <w:pPr>
        <w:spacing w:after="0" w:line="240" w:lineRule="auto"/>
        <w:rPr>
          <w:rFonts w:ascii="Arial" w:eastAsia="SimSun" w:hAnsi="Arial" w:cs="Arial"/>
          <w:lang w:val="en-GB"/>
        </w:rPr>
      </w:pPr>
    </w:p>
    <w:p w14:paraId="1A2AE120" w14:textId="28CCD7D2" w:rsidR="00A041D2" w:rsidRPr="00BA170B" w:rsidRDefault="00A041D2" w:rsidP="00A041D2">
      <w:pPr>
        <w:spacing w:after="0" w:line="240" w:lineRule="auto"/>
        <w:rPr>
          <w:rFonts w:ascii="Arial" w:eastAsia="SimSun" w:hAnsi="Arial" w:cs="Arial"/>
          <w:lang w:val="en-GB"/>
        </w:rPr>
      </w:pPr>
      <w:r w:rsidRPr="00BA170B">
        <w:rPr>
          <w:rFonts w:ascii="Arial" w:eastAsia="SimSun" w:hAnsi="Arial" w:cs="Arial"/>
          <w:lang w:val="en-GB"/>
        </w:rPr>
        <w:t xml:space="preserve">Led by Mr. Liu, France became the best performing market for MG in mainland Europe. MG </w:t>
      </w:r>
      <w:r w:rsidR="00FB1A19">
        <w:rPr>
          <w:rFonts w:ascii="Arial" w:eastAsia="SimSun" w:hAnsi="Arial" w:cs="Arial"/>
          <w:lang w:val="en-GB"/>
        </w:rPr>
        <w:t xml:space="preserve">Motor </w:t>
      </w:r>
      <w:r w:rsidRPr="00BA170B">
        <w:rPr>
          <w:rFonts w:ascii="Arial" w:eastAsia="SimSun" w:hAnsi="Arial" w:cs="Arial"/>
          <w:lang w:val="en-GB"/>
        </w:rPr>
        <w:t xml:space="preserve">France developed rapidly in terms of sales, and under his leadership, MG grew into a mature brand with more than 120 MG </w:t>
      </w:r>
      <w:proofErr w:type="spellStart"/>
      <w:r w:rsidRPr="00BA170B">
        <w:rPr>
          <w:rFonts w:ascii="Arial" w:eastAsia="SimSun" w:hAnsi="Arial" w:cs="Arial"/>
          <w:lang w:val="en-GB"/>
        </w:rPr>
        <w:t>Brandstores</w:t>
      </w:r>
      <w:proofErr w:type="spellEnd"/>
      <w:r w:rsidR="009F3B79">
        <w:rPr>
          <w:rFonts w:ascii="Arial" w:eastAsia="SimSun" w:hAnsi="Arial" w:cs="Arial"/>
          <w:lang w:val="en-GB"/>
        </w:rPr>
        <w:t xml:space="preserve"> </w:t>
      </w:r>
      <w:r w:rsidRPr="00BA170B">
        <w:rPr>
          <w:rFonts w:ascii="Arial" w:eastAsia="SimSun" w:hAnsi="Arial" w:cs="Arial"/>
          <w:lang w:val="en-GB"/>
        </w:rPr>
        <w:t>in all regions in France.</w:t>
      </w:r>
      <w:r w:rsidR="006F3AC1">
        <w:rPr>
          <w:rFonts w:ascii="Arial" w:eastAsia="SimSun" w:hAnsi="Arial" w:cs="Arial"/>
          <w:lang w:val="en-GB"/>
        </w:rPr>
        <w:t xml:space="preserve"> A</w:t>
      </w:r>
      <w:r w:rsidRPr="00BA170B">
        <w:rPr>
          <w:rFonts w:ascii="Arial" w:eastAsia="SimSun" w:hAnsi="Arial" w:cs="Arial"/>
          <w:lang w:val="en-GB"/>
        </w:rPr>
        <w:t xml:space="preserve">s Vice President of </w:t>
      </w:r>
      <w:r w:rsidR="00EC5B62" w:rsidRPr="00BA170B">
        <w:rPr>
          <w:rFonts w:ascii="Arial" w:eastAsia="SimSun" w:hAnsi="Arial" w:cs="Arial" w:hint="eastAsia"/>
          <w:lang w:val="en-GB" w:eastAsia="zh-CN"/>
        </w:rPr>
        <w:t xml:space="preserve">MG </w:t>
      </w:r>
      <w:r w:rsidRPr="00BA170B">
        <w:rPr>
          <w:rFonts w:ascii="Arial" w:eastAsia="SimSun" w:hAnsi="Arial" w:cs="Arial"/>
          <w:lang w:val="en-GB"/>
        </w:rPr>
        <w:t>Motor Europe, Mr. Liu was also responsible for the sales and procurement of the MG brand in Europe.</w:t>
      </w:r>
    </w:p>
    <w:p w14:paraId="7A0B3B0C" w14:textId="77777777" w:rsidR="00A041D2" w:rsidRPr="00BA170B" w:rsidRDefault="00A041D2" w:rsidP="00A041D2">
      <w:pPr>
        <w:spacing w:after="0" w:line="240" w:lineRule="auto"/>
        <w:rPr>
          <w:rFonts w:ascii="Arial" w:eastAsia="SimSun" w:hAnsi="Arial" w:cs="Arial"/>
          <w:lang w:val="en-GB"/>
        </w:rPr>
      </w:pPr>
    </w:p>
    <w:p w14:paraId="1BE544EE" w14:textId="798D538F" w:rsidR="00A041D2" w:rsidRPr="00BA170B" w:rsidRDefault="00A041D2" w:rsidP="00A041D2">
      <w:pPr>
        <w:spacing w:after="0" w:line="240" w:lineRule="auto"/>
        <w:rPr>
          <w:rFonts w:ascii="Arial" w:eastAsia="SimSun" w:hAnsi="Arial" w:cs="Arial"/>
          <w:lang w:val="en-GB" w:eastAsia="zh-CN"/>
        </w:rPr>
      </w:pPr>
      <w:r w:rsidRPr="00BA170B">
        <w:rPr>
          <w:rFonts w:ascii="Arial" w:eastAsia="SimSun" w:hAnsi="Arial" w:cs="Arial"/>
          <w:lang w:val="en-GB"/>
        </w:rPr>
        <w:t>Before starting w</w:t>
      </w:r>
      <w:r w:rsidRPr="00FB7FA6">
        <w:rPr>
          <w:rFonts w:ascii="Arial" w:eastAsia="SimSun" w:hAnsi="Arial" w:cs="Arial"/>
          <w:lang w:val="en-GB"/>
        </w:rPr>
        <w:t xml:space="preserve">ork in Europe, </w:t>
      </w:r>
      <w:proofErr w:type="spellStart"/>
      <w:r w:rsidR="0048642F" w:rsidRPr="00FB7FA6">
        <w:rPr>
          <w:rFonts w:ascii="Arial" w:eastAsia="SimSun" w:hAnsi="Arial" w:cs="Arial"/>
          <w:lang w:val="en-GB"/>
        </w:rPr>
        <w:t>Xinyu</w:t>
      </w:r>
      <w:proofErr w:type="spellEnd"/>
      <w:r w:rsidR="0048642F" w:rsidRPr="00FB7FA6">
        <w:rPr>
          <w:rFonts w:ascii="Arial" w:eastAsia="SimSun" w:hAnsi="Arial" w:cs="Arial"/>
          <w:lang w:val="en-GB"/>
        </w:rPr>
        <w:t xml:space="preserve"> </w:t>
      </w:r>
      <w:r w:rsidR="00FB7FA6" w:rsidRPr="00FB7FA6">
        <w:rPr>
          <w:rFonts w:ascii="Arial" w:eastAsia="SimSun" w:hAnsi="Arial" w:cs="Arial"/>
          <w:lang w:val="en-GB"/>
        </w:rPr>
        <w:t xml:space="preserve">Liu </w:t>
      </w:r>
      <w:r w:rsidRPr="00FB7FA6">
        <w:rPr>
          <w:rFonts w:ascii="Arial" w:eastAsia="SimSun" w:hAnsi="Arial" w:cs="Arial"/>
          <w:lang w:val="en-GB"/>
        </w:rPr>
        <w:t xml:space="preserve">was successful as Executive Director of </w:t>
      </w:r>
      <w:r w:rsidR="00EC5B62" w:rsidRPr="00FB7FA6">
        <w:rPr>
          <w:rFonts w:ascii="Arial" w:eastAsia="SimSun" w:hAnsi="Arial" w:cs="Arial" w:hint="eastAsia"/>
          <w:lang w:val="en-GB" w:eastAsia="zh-CN"/>
        </w:rPr>
        <w:t xml:space="preserve">Skoda </w:t>
      </w:r>
      <w:r w:rsidR="00EC5B62" w:rsidRPr="00FB7FA6">
        <w:rPr>
          <w:rFonts w:ascii="Arial" w:eastAsia="SimSun" w:hAnsi="Arial" w:cs="Arial"/>
          <w:lang w:val="en-GB" w:eastAsia="zh-CN"/>
        </w:rPr>
        <w:t>division</w:t>
      </w:r>
      <w:r w:rsidR="00EC5B62" w:rsidRPr="00FB7FA6">
        <w:rPr>
          <w:rFonts w:ascii="Arial" w:eastAsia="SimSun" w:hAnsi="Arial" w:cs="Arial" w:hint="eastAsia"/>
          <w:lang w:val="en-GB" w:eastAsia="zh-CN"/>
        </w:rPr>
        <w:t xml:space="preserve"> at SAIC</w:t>
      </w:r>
      <w:r w:rsidR="006F3AC1" w:rsidRPr="00FB7FA6">
        <w:rPr>
          <w:rFonts w:ascii="Arial" w:eastAsia="SimSun" w:hAnsi="Arial" w:cs="Arial"/>
          <w:lang w:val="en-GB" w:eastAsia="zh-CN"/>
        </w:rPr>
        <w:t>-</w:t>
      </w:r>
      <w:r w:rsidR="00EC5B62" w:rsidRPr="00FB7FA6">
        <w:rPr>
          <w:rFonts w:ascii="Arial" w:eastAsia="SimSun" w:hAnsi="Arial" w:cs="Arial" w:hint="eastAsia"/>
          <w:lang w:val="en-GB" w:eastAsia="zh-CN"/>
        </w:rPr>
        <w:t xml:space="preserve">Volkswagen </w:t>
      </w:r>
      <w:r w:rsidR="00EC5B62" w:rsidRPr="00FB7FA6">
        <w:rPr>
          <w:rFonts w:ascii="Arial" w:eastAsia="SimSun" w:hAnsi="Arial" w:cs="Arial"/>
          <w:lang w:val="en-GB" w:eastAsia="zh-CN"/>
        </w:rPr>
        <w:t>joint venture</w:t>
      </w:r>
      <w:r w:rsidRPr="00FB7FA6">
        <w:rPr>
          <w:rFonts w:ascii="Arial" w:eastAsia="SimSun" w:hAnsi="Arial" w:cs="Arial"/>
          <w:lang w:val="en-GB"/>
        </w:rPr>
        <w:t>. In this role, he</w:t>
      </w:r>
      <w:r w:rsidRPr="00BA170B">
        <w:rPr>
          <w:rFonts w:ascii="Arial" w:eastAsia="SimSun" w:hAnsi="Arial" w:cs="Arial"/>
          <w:lang w:val="en-GB"/>
        </w:rPr>
        <w:t xml:space="preserve"> was responsible for sales, </w:t>
      </w:r>
      <w:r w:rsidRPr="00BA170B">
        <w:rPr>
          <w:rFonts w:ascii="Arial" w:eastAsia="SimSun" w:hAnsi="Arial" w:cs="Arial" w:hint="eastAsia"/>
          <w:lang w:val="en-GB" w:eastAsia="zh-CN"/>
        </w:rPr>
        <w:t xml:space="preserve">brand &amp; </w:t>
      </w:r>
      <w:r w:rsidRPr="00BA170B">
        <w:rPr>
          <w:rFonts w:ascii="Arial" w:eastAsia="SimSun" w:hAnsi="Arial" w:cs="Arial"/>
          <w:lang w:val="en-GB"/>
        </w:rPr>
        <w:t>marketing</w:t>
      </w:r>
      <w:r w:rsidRPr="00BA170B">
        <w:rPr>
          <w:rFonts w:ascii="Arial" w:eastAsia="SimSun" w:hAnsi="Arial" w:cs="Arial" w:hint="eastAsia"/>
          <w:lang w:val="en-GB" w:eastAsia="zh-CN"/>
        </w:rPr>
        <w:t>, network development</w:t>
      </w:r>
      <w:r w:rsidRPr="00BA170B">
        <w:rPr>
          <w:rFonts w:ascii="Arial" w:eastAsia="SimSun" w:hAnsi="Arial" w:cs="Arial"/>
          <w:lang w:val="en-GB"/>
        </w:rPr>
        <w:t xml:space="preserve"> and aftersales, leading a team of 420 people. Before that, he held various management positions in </w:t>
      </w:r>
      <w:r w:rsidRPr="00BA170B">
        <w:rPr>
          <w:rFonts w:ascii="Arial" w:eastAsia="SimSun" w:hAnsi="Arial" w:cs="Arial" w:hint="eastAsia"/>
          <w:lang w:val="en-GB" w:eastAsia="zh-CN"/>
        </w:rPr>
        <w:t xml:space="preserve">supply chain and purchasing division </w:t>
      </w:r>
      <w:r w:rsidRPr="00BA170B">
        <w:rPr>
          <w:rFonts w:ascii="Arial" w:eastAsia="SimSun" w:hAnsi="Arial" w:cs="Arial"/>
          <w:lang w:val="en-GB"/>
        </w:rPr>
        <w:t>for SAIC-</w:t>
      </w:r>
      <w:r w:rsidRPr="00BA170B">
        <w:rPr>
          <w:rFonts w:ascii="Arial" w:eastAsia="SimSun" w:hAnsi="Arial" w:cs="Arial" w:hint="eastAsia"/>
          <w:lang w:val="en-GB" w:eastAsia="zh-CN"/>
        </w:rPr>
        <w:t xml:space="preserve">Volkswagen </w:t>
      </w:r>
      <w:r w:rsidRPr="00BA170B">
        <w:rPr>
          <w:rFonts w:ascii="Arial" w:eastAsia="SimSun" w:hAnsi="Arial" w:cs="Arial"/>
          <w:lang w:val="en-GB" w:eastAsia="zh-CN"/>
        </w:rPr>
        <w:t>joint venture</w:t>
      </w:r>
      <w:r w:rsidRPr="00BA170B">
        <w:rPr>
          <w:rFonts w:ascii="Arial" w:eastAsia="SimSun" w:hAnsi="Arial" w:cs="Arial"/>
          <w:lang w:val="en-GB"/>
        </w:rPr>
        <w:t>.</w:t>
      </w:r>
      <w:r w:rsidRPr="00BA170B">
        <w:rPr>
          <w:rFonts w:ascii="Arial" w:eastAsia="SimSun" w:hAnsi="Arial" w:cs="Arial" w:hint="eastAsia"/>
          <w:lang w:val="en-GB" w:eastAsia="zh-CN"/>
        </w:rPr>
        <w:t xml:space="preserve"> </w:t>
      </w:r>
    </w:p>
    <w:p w14:paraId="459224D2" w14:textId="77777777" w:rsidR="00A041D2" w:rsidRPr="00BA170B" w:rsidRDefault="00A041D2" w:rsidP="00A041D2">
      <w:pPr>
        <w:spacing w:after="0" w:line="240" w:lineRule="auto"/>
        <w:rPr>
          <w:rFonts w:ascii="Arial" w:eastAsia="SimSun" w:hAnsi="Arial" w:cs="Arial"/>
          <w:lang w:val="en-GB"/>
        </w:rPr>
      </w:pPr>
    </w:p>
    <w:p w14:paraId="129B5546" w14:textId="3B719B11" w:rsidR="00A041D2" w:rsidRPr="00BA170B" w:rsidRDefault="00A041D2" w:rsidP="00A041D2">
      <w:pPr>
        <w:spacing w:after="0" w:line="240" w:lineRule="auto"/>
        <w:rPr>
          <w:rFonts w:ascii="Arial" w:eastAsia="SimSun" w:hAnsi="Arial" w:cs="Arial"/>
          <w:lang w:val="en-GB"/>
        </w:rPr>
      </w:pPr>
      <w:r w:rsidRPr="00BA170B">
        <w:rPr>
          <w:rFonts w:ascii="Arial" w:eastAsia="SimSun" w:hAnsi="Arial" w:cs="Arial"/>
          <w:lang w:val="en-GB"/>
        </w:rPr>
        <w:t xml:space="preserve">“I’m delighted and committed to fulfil the role of CEO of </w:t>
      </w:r>
      <w:r w:rsidR="00EC5B62" w:rsidRPr="00BA170B">
        <w:rPr>
          <w:rFonts w:ascii="Arial" w:eastAsia="SimSun" w:hAnsi="Arial" w:cs="Arial" w:hint="eastAsia"/>
          <w:lang w:val="en-GB" w:eastAsia="zh-CN"/>
        </w:rPr>
        <w:t xml:space="preserve">MG </w:t>
      </w:r>
      <w:r w:rsidRPr="00BA170B">
        <w:rPr>
          <w:rFonts w:ascii="Arial" w:eastAsia="SimSun" w:hAnsi="Arial" w:cs="Arial"/>
          <w:lang w:val="en-GB"/>
        </w:rPr>
        <w:t>Motor Europe,” said Liu. “We position MG - under the banner of our parent company SAIC Motor - as a</w:t>
      </w:r>
      <w:r w:rsidRPr="00BA170B">
        <w:rPr>
          <w:rFonts w:ascii="Arial" w:eastAsia="SimSun" w:hAnsi="Arial" w:cs="Arial" w:hint="eastAsia"/>
          <w:lang w:val="en-GB" w:eastAsia="zh-CN"/>
        </w:rPr>
        <w:t>n</w:t>
      </w:r>
      <w:r w:rsidRPr="00BA170B">
        <w:rPr>
          <w:rFonts w:ascii="Arial" w:eastAsia="SimSun" w:hAnsi="Arial" w:cs="Arial"/>
          <w:lang w:val="en-GB"/>
        </w:rPr>
        <w:t xml:space="preserve"> EV-</w:t>
      </w:r>
      <w:r w:rsidR="005C5A3E">
        <w:rPr>
          <w:rFonts w:ascii="Arial" w:eastAsia="SimSun" w:hAnsi="Arial" w:cs="Arial"/>
          <w:lang w:val="en-GB"/>
        </w:rPr>
        <w:t>challenger</w:t>
      </w:r>
      <w:r w:rsidRPr="00BA170B">
        <w:rPr>
          <w:rFonts w:ascii="Arial" w:eastAsia="SimSun" w:hAnsi="Arial" w:cs="Arial"/>
          <w:lang w:val="en-GB"/>
        </w:rPr>
        <w:t xml:space="preserve"> in </w:t>
      </w:r>
      <w:r w:rsidRPr="00BA170B">
        <w:rPr>
          <w:rFonts w:ascii="Arial" w:eastAsia="SimSun" w:hAnsi="Arial" w:cs="Arial" w:hint="eastAsia"/>
          <w:lang w:val="en-GB" w:eastAsia="zh-CN"/>
        </w:rPr>
        <w:t xml:space="preserve">Europe </w:t>
      </w:r>
      <w:r w:rsidRPr="00BA170B">
        <w:rPr>
          <w:rFonts w:ascii="Arial" w:eastAsia="SimSun" w:hAnsi="Arial" w:cs="Arial"/>
          <w:lang w:val="en-GB"/>
        </w:rPr>
        <w:t>and as the smarter new choice car brand, offered for a fair price. In 2021 we tripled our sales in Europe. For 2022 the challenge for us is to triple our success again. I'm</w:t>
      </w:r>
      <w:r w:rsidRPr="00BA170B">
        <w:rPr>
          <w:rFonts w:ascii="Arial" w:eastAsia="SimSun" w:hAnsi="Arial" w:cs="Arial"/>
          <w:strike/>
          <w:lang w:val="en-GB"/>
        </w:rPr>
        <w:t xml:space="preserve"> </w:t>
      </w:r>
      <w:r w:rsidRPr="00BA170B">
        <w:rPr>
          <w:rFonts w:ascii="Arial" w:eastAsia="SimSun" w:hAnsi="Arial" w:cs="Arial" w:hint="eastAsia"/>
          <w:lang w:val="en-GB" w:eastAsia="zh-CN"/>
        </w:rPr>
        <w:t>passionate</w:t>
      </w:r>
      <w:r w:rsidRPr="00BA170B">
        <w:rPr>
          <w:rFonts w:ascii="Arial" w:eastAsia="SimSun" w:hAnsi="Arial" w:cs="Arial"/>
          <w:lang w:val="en-GB"/>
        </w:rPr>
        <w:t xml:space="preserve"> to be able to contribute – together with great teams in fifteen European countries and more to come – to MG's success in Europe”.</w:t>
      </w:r>
    </w:p>
    <w:p w14:paraId="6C230EC2" w14:textId="77777777" w:rsidR="00A041D2" w:rsidRPr="00BA170B" w:rsidRDefault="00A041D2" w:rsidP="00A041D2">
      <w:pPr>
        <w:spacing w:after="0" w:line="240" w:lineRule="auto"/>
        <w:rPr>
          <w:rFonts w:ascii="Arial" w:eastAsia="SimSun" w:hAnsi="Arial" w:cs="Arial"/>
          <w:lang w:val="en-GB"/>
        </w:rPr>
      </w:pPr>
    </w:p>
    <w:p w14:paraId="17FA0863" w14:textId="4556D24B" w:rsidR="00A041D2" w:rsidRPr="00BA170B" w:rsidRDefault="00A041D2" w:rsidP="00A041D2">
      <w:pPr>
        <w:spacing w:after="0" w:line="240" w:lineRule="auto"/>
        <w:rPr>
          <w:rFonts w:ascii="Arial" w:eastAsia="SimSun" w:hAnsi="Arial" w:cs="Arial"/>
          <w:i/>
          <w:iCs/>
          <w:lang w:val="en-GB"/>
        </w:rPr>
      </w:pPr>
      <w:r w:rsidRPr="00BA170B">
        <w:rPr>
          <w:rFonts w:ascii="Arial" w:eastAsia="SimSun" w:hAnsi="Arial" w:cs="Arial"/>
          <w:i/>
          <w:iCs/>
          <w:lang w:val="en-GB"/>
        </w:rPr>
        <w:t xml:space="preserve">Photo caption: </w:t>
      </w:r>
      <w:proofErr w:type="spellStart"/>
      <w:r w:rsidRPr="00BA170B">
        <w:rPr>
          <w:rFonts w:ascii="Arial" w:eastAsia="SimSun" w:hAnsi="Arial" w:cs="Arial"/>
          <w:i/>
          <w:iCs/>
          <w:lang w:val="en-GB"/>
        </w:rPr>
        <w:t>Xinyu</w:t>
      </w:r>
      <w:proofErr w:type="spellEnd"/>
      <w:r w:rsidRPr="00BA170B">
        <w:rPr>
          <w:rFonts w:ascii="Arial" w:eastAsia="SimSun" w:hAnsi="Arial" w:cs="Arial"/>
          <w:i/>
          <w:iCs/>
          <w:lang w:val="en-GB"/>
        </w:rPr>
        <w:t xml:space="preserve"> </w:t>
      </w:r>
      <w:r w:rsidRPr="00BA170B">
        <w:rPr>
          <w:rFonts w:ascii="Arial" w:eastAsia="SimSun" w:hAnsi="Arial" w:cs="Arial" w:hint="eastAsia"/>
          <w:i/>
          <w:iCs/>
          <w:lang w:val="en-GB" w:eastAsia="zh-CN"/>
        </w:rPr>
        <w:t>L</w:t>
      </w:r>
      <w:r w:rsidRPr="00BA170B">
        <w:rPr>
          <w:rFonts w:ascii="Arial" w:eastAsia="SimSun" w:hAnsi="Arial" w:cs="Arial"/>
          <w:i/>
          <w:iCs/>
          <w:lang w:val="en-GB" w:eastAsia="zh-CN"/>
        </w:rPr>
        <w:t>iu is the new CEO of</w:t>
      </w:r>
      <w:r w:rsidR="00BA170B" w:rsidRPr="00BA170B">
        <w:rPr>
          <w:rFonts w:ascii="Arial" w:eastAsia="SimSun" w:hAnsi="Arial" w:cs="Arial"/>
          <w:i/>
          <w:iCs/>
          <w:lang w:val="en-GB" w:eastAsia="zh-CN"/>
        </w:rPr>
        <w:t xml:space="preserve"> </w:t>
      </w:r>
      <w:r w:rsidRPr="00BA170B">
        <w:rPr>
          <w:rFonts w:ascii="Arial" w:eastAsia="SimSun" w:hAnsi="Arial" w:cs="Arial"/>
          <w:i/>
          <w:iCs/>
          <w:lang w:val="en-GB" w:eastAsia="zh-CN"/>
        </w:rPr>
        <w:t>MG Motor Europe.</w:t>
      </w:r>
    </w:p>
    <w:p w14:paraId="6E20849F" w14:textId="77777777" w:rsidR="00A041D2" w:rsidRPr="00BA170B" w:rsidRDefault="00A041D2" w:rsidP="00A041D2">
      <w:pPr>
        <w:spacing w:after="0" w:line="240" w:lineRule="auto"/>
        <w:rPr>
          <w:rFonts w:ascii="Arial" w:eastAsia="SimSun" w:hAnsi="Arial" w:cs="Arial"/>
          <w:lang w:val="en-GB"/>
        </w:rPr>
      </w:pPr>
    </w:p>
    <w:p w14:paraId="708CAC9D" w14:textId="77777777" w:rsidR="00A041D2" w:rsidRPr="007C379F" w:rsidRDefault="00A041D2" w:rsidP="00A041D2">
      <w:pPr>
        <w:spacing w:after="0" w:line="240" w:lineRule="auto"/>
        <w:rPr>
          <w:rFonts w:ascii="Arial" w:hAnsi="Arial" w:cs="Arial"/>
          <w:b/>
          <w:bCs/>
          <w:lang w:val="en-GB"/>
        </w:rPr>
      </w:pPr>
    </w:p>
    <w:p w14:paraId="5FC6EFC1" w14:textId="77777777" w:rsidR="00A041D2" w:rsidRPr="007E3E58" w:rsidRDefault="00A041D2" w:rsidP="00A041D2">
      <w:pPr>
        <w:rPr>
          <w:rFonts w:ascii="Arial" w:hAnsi="Arial" w:cs="Arial"/>
          <w:b/>
          <w:bCs/>
          <w:lang w:val="en-GB"/>
        </w:rPr>
      </w:pPr>
      <w:r w:rsidRPr="007C379F">
        <w:rPr>
          <w:rFonts w:ascii="Arial" w:hAnsi="Arial" w:cs="Arial"/>
          <w:b/>
          <w:bCs/>
          <w:lang w:val="en-GB"/>
        </w:rPr>
        <w:t>For further information:</w:t>
      </w:r>
    </w:p>
    <w:p w14:paraId="6DE8AE87" w14:textId="77777777" w:rsidR="00A041D2" w:rsidRPr="007C379F" w:rsidRDefault="00A041D2" w:rsidP="00A041D2">
      <w:pPr>
        <w:pStyle w:val="Geenafstand"/>
        <w:rPr>
          <w:rFonts w:ascii="Arial" w:hAnsi="Arial" w:cs="Arial"/>
          <w:b/>
          <w:bCs/>
          <w:lang w:val="en-GB"/>
        </w:rPr>
      </w:pPr>
    </w:p>
    <w:p w14:paraId="127C7512" w14:textId="77777777" w:rsidR="00A041D2" w:rsidRPr="007C379F" w:rsidRDefault="00A041D2" w:rsidP="00A041D2">
      <w:pPr>
        <w:pStyle w:val="Geenafstand"/>
        <w:rPr>
          <w:rFonts w:ascii="Arial" w:hAnsi="Arial" w:cs="Arial"/>
          <w:lang w:val="en-GB"/>
        </w:rPr>
      </w:pPr>
      <w:r w:rsidRPr="007C379F">
        <w:rPr>
          <w:rFonts w:ascii="Arial" w:hAnsi="Arial" w:cs="Arial"/>
          <w:b/>
          <w:bCs/>
          <w:lang w:val="en-GB"/>
        </w:rPr>
        <w:t>Mike Belinfante</w:t>
      </w:r>
      <w:r w:rsidRPr="007C379F">
        <w:rPr>
          <w:rFonts w:ascii="Arial" w:hAnsi="Arial" w:cs="Arial"/>
          <w:lang w:val="en-GB"/>
        </w:rPr>
        <w:br/>
        <w:t xml:space="preserve">Senior Manager Public Relations </w:t>
      </w:r>
      <w:r w:rsidRPr="007C379F">
        <w:rPr>
          <w:rFonts w:ascii="Arial" w:hAnsi="Arial" w:cs="Arial"/>
          <w:lang w:val="en-GB"/>
        </w:rPr>
        <w:br/>
        <w:t>MG Motor Europe</w:t>
      </w:r>
      <w:r w:rsidRPr="007C379F">
        <w:rPr>
          <w:rFonts w:ascii="Arial" w:hAnsi="Arial" w:cs="Arial"/>
          <w:lang w:val="en-GB"/>
        </w:rPr>
        <w:br/>
        <w:t>Oval Tower 15</w:t>
      </w:r>
      <w:r w:rsidRPr="007C379F">
        <w:rPr>
          <w:rFonts w:ascii="Arial" w:hAnsi="Arial" w:cs="Arial"/>
          <w:vertAlign w:val="superscript"/>
          <w:lang w:val="en-GB"/>
        </w:rPr>
        <w:t>th</w:t>
      </w:r>
      <w:r w:rsidRPr="007C379F">
        <w:rPr>
          <w:rFonts w:ascii="Arial" w:hAnsi="Arial" w:cs="Arial"/>
          <w:lang w:val="en-GB"/>
        </w:rPr>
        <w:t xml:space="preserve"> Floor</w:t>
      </w:r>
      <w:r w:rsidRPr="007C379F">
        <w:rPr>
          <w:rFonts w:ascii="Arial" w:hAnsi="Arial" w:cs="Arial"/>
          <w:lang w:val="en-GB"/>
        </w:rPr>
        <w:br/>
        <w:t xml:space="preserve">De Entree 159,1101 HE Amsterdam </w:t>
      </w:r>
      <w:r w:rsidRPr="007C379F">
        <w:rPr>
          <w:rFonts w:ascii="Arial" w:hAnsi="Arial" w:cs="Arial"/>
          <w:lang w:val="en-GB"/>
        </w:rPr>
        <w:br/>
        <w:t>The Netherlands</w:t>
      </w:r>
    </w:p>
    <w:p w14:paraId="4BA3E91D" w14:textId="77777777" w:rsidR="00A041D2" w:rsidRPr="007C379F" w:rsidRDefault="00A041D2" w:rsidP="00A041D2">
      <w:pPr>
        <w:pStyle w:val="Geenafstand"/>
        <w:rPr>
          <w:rFonts w:ascii="Arial" w:hAnsi="Arial" w:cs="Arial"/>
          <w:lang w:val="en-GB"/>
        </w:rPr>
      </w:pPr>
      <w:r w:rsidRPr="007C379F">
        <w:rPr>
          <w:rFonts w:ascii="Arial" w:hAnsi="Arial" w:cs="Arial"/>
          <w:lang w:val="en-GB"/>
        </w:rPr>
        <w:t>Mobile: +31 6 51776699</w:t>
      </w:r>
      <w:r w:rsidRPr="007C379F">
        <w:rPr>
          <w:rFonts w:ascii="Arial" w:hAnsi="Arial" w:cs="Arial"/>
          <w:lang w:val="en-GB"/>
        </w:rPr>
        <w:br/>
      </w:r>
      <w:hyperlink r:id="rId7" w:history="1">
        <w:r w:rsidRPr="007C379F">
          <w:rPr>
            <w:rStyle w:val="Hyperlink"/>
            <w:rFonts w:ascii="Arial" w:hAnsi="Arial" w:cs="Arial"/>
            <w:lang w:val="en-GB"/>
          </w:rPr>
          <w:t>mike.belinfante@mgmotor.eu</w:t>
        </w:r>
      </w:hyperlink>
      <w:r w:rsidRPr="007C379F">
        <w:rPr>
          <w:rStyle w:val="Hyperlink"/>
          <w:rFonts w:ascii="Arial" w:hAnsi="Arial" w:cs="Arial"/>
          <w:lang w:val="en-GB"/>
        </w:rPr>
        <w:br/>
      </w:r>
      <w:r w:rsidRPr="007C379F">
        <w:rPr>
          <w:rFonts w:ascii="Arial" w:hAnsi="Arial" w:cs="Arial"/>
          <w:lang w:val="en-GB"/>
        </w:rPr>
        <w:t xml:space="preserve"> </w:t>
      </w:r>
    </w:p>
    <w:p w14:paraId="6A32D280" w14:textId="77777777" w:rsidR="00A041D2" w:rsidRPr="007C379F" w:rsidRDefault="00A041D2" w:rsidP="00A041D2">
      <w:pPr>
        <w:spacing w:after="0" w:line="240" w:lineRule="auto"/>
        <w:rPr>
          <w:rFonts w:ascii="Arial" w:hAnsi="Arial" w:cs="Arial"/>
          <w:lang w:val="en-GB"/>
        </w:rPr>
      </w:pPr>
      <w:r w:rsidRPr="007C379F">
        <w:rPr>
          <w:rFonts w:ascii="Arial" w:hAnsi="Arial" w:cs="Arial"/>
          <w:noProof/>
          <w:lang w:val="en-US" w:eastAsia="zh-CN"/>
        </w:rPr>
        <w:lastRenderedPageBreak/>
        <w:drawing>
          <wp:inline distT="0" distB="0" distL="0" distR="0" wp14:anchorId="5180A45B" wp14:editId="4F2E134B">
            <wp:extent cx="2095500" cy="552450"/>
            <wp:effectExtent l="0" t="0" r="0" b="0"/>
            <wp:docPr id="3" name="Afbeelding 3" descr="MG-Recharge-Logo-le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3AC277F4" w14:textId="77777777" w:rsidR="00A041D2" w:rsidRPr="007E3E58" w:rsidRDefault="00A041D2" w:rsidP="00A041D2">
      <w:pPr>
        <w:spacing w:after="0" w:line="240" w:lineRule="auto"/>
        <w:rPr>
          <w:rFonts w:ascii="Arial" w:hAnsi="Arial" w:cs="Arial"/>
          <w:sz w:val="20"/>
          <w:szCs w:val="20"/>
          <w:lang w:val="en-GB"/>
        </w:rPr>
      </w:pPr>
      <w:r w:rsidRPr="007C379F">
        <w:rPr>
          <w:rFonts w:ascii="Arial" w:hAnsi="Arial" w:cs="Arial"/>
          <w:b/>
          <w:bCs/>
          <w:lang w:val="en-GB"/>
        </w:rPr>
        <w:br/>
      </w:r>
      <w:r w:rsidRPr="0088051E">
        <w:rPr>
          <w:rFonts w:ascii="Arial" w:hAnsi="Arial" w:cs="Arial"/>
          <w:b/>
          <w:bCs/>
          <w:lang w:val="en-GB"/>
        </w:rPr>
        <w:t xml:space="preserve">About MG – making electric mobility accessible for Europe </w:t>
      </w:r>
      <w:r w:rsidRPr="0088051E">
        <w:rPr>
          <w:rFonts w:ascii="Arial" w:hAnsi="Arial" w:cs="Arial"/>
          <w:b/>
          <w:bCs/>
          <w:lang w:val="en-GB"/>
        </w:rPr>
        <w:br/>
      </w:r>
      <w:r w:rsidRPr="0088051E">
        <w:rPr>
          <w:rFonts w:ascii="Arial" w:hAnsi="Arial" w:cs="Arial"/>
          <w:lang w:val="en-GB"/>
        </w:rPr>
        <w:t xml:space="preserve">MG has been ahead of its time since the car maker started out as Morris Garages in 1924, almost one hundred years ago. Now, a new generation can opt for a vehicle from this iconic brand. Refined, intelligent, connected and ready for the future. MG’s clear mission is to make electric mobility accessible to all European motorists who are ready to embrace a new electric lifestyle. Offering smart, practical, safe, fair-priced, and technologically advanced vehicles in different segment for different needs. MG cars are developed in the company's design studios in Shanghai, in collaboration with our advanced design studio in London. MG is produced in China and already available in various European countries. Since 2007, MG is one of the brands of SAIC Motor, the </w:t>
      </w:r>
      <w:r>
        <w:rPr>
          <w:rFonts w:ascii="Arial" w:hAnsi="Arial" w:cs="Arial"/>
          <w:lang w:val="en-GB"/>
        </w:rPr>
        <w:t xml:space="preserve">top 10 </w:t>
      </w:r>
      <w:r w:rsidRPr="0088051E">
        <w:rPr>
          <w:rFonts w:ascii="Arial" w:hAnsi="Arial" w:cs="Arial"/>
          <w:lang w:val="en-GB"/>
        </w:rPr>
        <w:t>car</w:t>
      </w:r>
      <w:r>
        <w:rPr>
          <w:rFonts w:ascii="Arial" w:hAnsi="Arial" w:cs="Arial"/>
          <w:lang w:val="en-GB"/>
        </w:rPr>
        <w:t xml:space="preserve"> </w:t>
      </w:r>
      <w:r w:rsidRPr="0088051E">
        <w:rPr>
          <w:rFonts w:ascii="Arial" w:hAnsi="Arial" w:cs="Arial"/>
          <w:lang w:val="en-GB"/>
        </w:rPr>
        <w:t>manufacturer in the world.</w:t>
      </w:r>
    </w:p>
    <w:sectPr w:rsidR="00A041D2" w:rsidRPr="007E3E5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7490" w14:textId="77777777" w:rsidR="008821AD" w:rsidRDefault="008821AD" w:rsidP="00144731">
      <w:pPr>
        <w:spacing w:after="0" w:line="240" w:lineRule="auto"/>
      </w:pPr>
      <w:r>
        <w:separator/>
      </w:r>
    </w:p>
  </w:endnote>
  <w:endnote w:type="continuationSeparator" w:id="0">
    <w:p w14:paraId="752BDD39" w14:textId="77777777" w:rsidR="008821AD" w:rsidRDefault="008821AD"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3EEE" w14:textId="77777777" w:rsidR="008821AD" w:rsidRDefault="008821AD" w:rsidP="00144731">
      <w:pPr>
        <w:spacing w:after="0" w:line="240" w:lineRule="auto"/>
      </w:pPr>
      <w:r>
        <w:separator/>
      </w:r>
    </w:p>
  </w:footnote>
  <w:footnote w:type="continuationSeparator" w:id="0">
    <w:p w14:paraId="612894FA" w14:textId="77777777" w:rsidR="008821AD" w:rsidRDefault="008821AD"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cstheme="minorHAnsi"/>
        <w:noProof/>
        <w:sz w:val="24"/>
        <w:szCs w:val="24"/>
        <w:lang w:val="en-US" w:eastAsia="zh-CN"/>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3BB"/>
    <w:multiLevelType w:val="hybridMultilevel"/>
    <w:tmpl w:val="95CAD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5F370E4"/>
    <w:multiLevelType w:val="hybridMultilevel"/>
    <w:tmpl w:val="58B22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8"/>
  </w:num>
  <w:num w:numId="4">
    <w:abstractNumId w:val="7"/>
  </w:num>
  <w:num w:numId="5">
    <w:abstractNumId w:val="9"/>
  </w:num>
  <w:num w:numId="6">
    <w:abstractNumId w:val="5"/>
  </w:num>
  <w:num w:numId="7">
    <w:abstractNumId w:val="2"/>
  </w:num>
  <w:num w:numId="8">
    <w:abstractNumId w:val="4"/>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11762"/>
    <w:rsid w:val="0001339F"/>
    <w:rsid w:val="000166BC"/>
    <w:rsid w:val="00016FCF"/>
    <w:rsid w:val="000318D4"/>
    <w:rsid w:val="0003345D"/>
    <w:rsid w:val="0003463F"/>
    <w:rsid w:val="000354A7"/>
    <w:rsid w:val="000518BE"/>
    <w:rsid w:val="00051D12"/>
    <w:rsid w:val="00052E9C"/>
    <w:rsid w:val="0006737E"/>
    <w:rsid w:val="000732D9"/>
    <w:rsid w:val="000817CD"/>
    <w:rsid w:val="00085B75"/>
    <w:rsid w:val="00085E6B"/>
    <w:rsid w:val="000912AB"/>
    <w:rsid w:val="000B0B30"/>
    <w:rsid w:val="000B3958"/>
    <w:rsid w:val="000D0EEC"/>
    <w:rsid w:val="000D7EFF"/>
    <w:rsid w:val="000E0851"/>
    <w:rsid w:val="000E0CC4"/>
    <w:rsid w:val="000E416F"/>
    <w:rsid w:val="000E5B3D"/>
    <w:rsid w:val="000F0231"/>
    <w:rsid w:val="00100E9E"/>
    <w:rsid w:val="0010705F"/>
    <w:rsid w:val="00107E61"/>
    <w:rsid w:val="00110800"/>
    <w:rsid w:val="0011130C"/>
    <w:rsid w:val="00116CA0"/>
    <w:rsid w:val="00116FD6"/>
    <w:rsid w:val="00120580"/>
    <w:rsid w:val="001257F6"/>
    <w:rsid w:val="00125805"/>
    <w:rsid w:val="001267DB"/>
    <w:rsid w:val="00133092"/>
    <w:rsid w:val="00140F00"/>
    <w:rsid w:val="00141C21"/>
    <w:rsid w:val="001420D4"/>
    <w:rsid w:val="00144731"/>
    <w:rsid w:val="00146FFF"/>
    <w:rsid w:val="00156174"/>
    <w:rsid w:val="00163DFB"/>
    <w:rsid w:val="00175F60"/>
    <w:rsid w:val="00177D8B"/>
    <w:rsid w:val="001873C8"/>
    <w:rsid w:val="001926DE"/>
    <w:rsid w:val="00193523"/>
    <w:rsid w:val="00193861"/>
    <w:rsid w:val="00194C17"/>
    <w:rsid w:val="001A1D55"/>
    <w:rsid w:val="001A5D54"/>
    <w:rsid w:val="001A7740"/>
    <w:rsid w:val="001B7AE3"/>
    <w:rsid w:val="001C3410"/>
    <w:rsid w:val="001C6B30"/>
    <w:rsid w:val="001C7F93"/>
    <w:rsid w:val="001D427B"/>
    <w:rsid w:val="001D57EB"/>
    <w:rsid w:val="001F28B6"/>
    <w:rsid w:val="002013C2"/>
    <w:rsid w:val="00202CF4"/>
    <w:rsid w:val="002044A6"/>
    <w:rsid w:val="00215707"/>
    <w:rsid w:val="002157A8"/>
    <w:rsid w:val="00221CBE"/>
    <w:rsid w:val="00224CFD"/>
    <w:rsid w:val="00234C5B"/>
    <w:rsid w:val="002417DA"/>
    <w:rsid w:val="00244D61"/>
    <w:rsid w:val="00246461"/>
    <w:rsid w:val="0024720B"/>
    <w:rsid w:val="002479DA"/>
    <w:rsid w:val="00255440"/>
    <w:rsid w:val="00262E88"/>
    <w:rsid w:val="002661BF"/>
    <w:rsid w:val="00275FCF"/>
    <w:rsid w:val="00277906"/>
    <w:rsid w:val="00281777"/>
    <w:rsid w:val="00282F7F"/>
    <w:rsid w:val="00292884"/>
    <w:rsid w:val="00296435"/>
    <w:rsid w:val="002A1F5D"/>
    <w:rsid w:val="002A2C35"/>
    <w:rsid w:val="002A5727"/>
    <w:rsid w:val="002A6246"/>
    <w:rsid w:val="002B0C99"/>
    <w:rsid w:val="002B16D3"/>
    <w:rsid w:val="002C042A"/>
    <w:rsid w:val="002C5BCC"/>
    <w:rsid w:val="002C686A"/>
    <w:rsid w:val="002D348F"/>
    <w:rsid w:val="002D6316"/>
    <w:rsid w:val="002E3BD1"/>
    <w:rsid w:val="002E4219"/>
    <w:rsid w:val="002E6DD6"/>
    <w:rsid w:val="002F7EC6"/>
    <w:rsid w:val="003036DE"/>
    <w:rsid w:val="003043C5"/>
    <w:rsid w:val="0030562E"/>
    <w:rsid w:val="00310807"/>
    <w:rsid w:val="003135D2"/>
    <w:rsid w:val="00313877"/>
    <w:rsid w:val="0031540A"/>
    <w:rsid w:val="00316B9E"/>
    <w:rsid w:val="0032301D"/>
    <w:rsid w:val="003262B7"/>
    <w:rsid w:val="00326AD7"/>
    <w:rsid w:val="00334AA0"/>
    <w:rsid w:val="003445C5"/>
    <w:rsid w:val="003511C1"/>
    <w:rsid w:val="003522E9"/>
    <w:rsid w:val="00354EA7"/>
    <w:rsid w:val="00355F1E"/>
    <w:rsid w:val="0036250C"/>
    <w:rsid w:val="00366A47"/>
    <w:rsid w:val="003730A9"/>
    <w:rsid w:val="0038247B"/>
    <w:rsid w:val="00383E36"/>
    <w:rsid w:val="003906B9"/>
    <w:rsid w:val="003B24DB"/>
    <w:rsid w:val="003B55F7"/>
    <w:rsid w:val="003B5BB4"/>
    <w:rsid w:val="003B7E3A"/>
    <w:rsid w:val="003C17D5"/>
    <w:rsid w:val="003D2EE1"/>
    <w:rsid w:val="003D4076"/>
    <w:rsid w:val="003E09FD"/>
    <w:rsid w:val="003E4EBF"/>
    <w:rsid w:val="003F2F24"/>
    <w:rsid w:val="003F3E1A"/>
    <w:rsid w:val="00400434"/>
    <w:rsid w:val="0040093B"/>
    <w:rsid w:val="00403C78"/>
    <w:rsid w:val="00412F6E"/>
    <w:rsid w:val="00414C90"/>
    <w:rsid w:val="00417156"/>
    <w:rsid w:val="0042490C"/>
    <w:rsid w:val="004307E7"/>
    <w:rsid w:val="00457C7E"/>
    <w:rsid w:val="00460199"/>
    <w:rsid w:val="00460E20"/>
    <w:rsid w:val="00462D94"/>
    <w:rsid w:val="0046362A"/>
    <w:rsid w:val="00470403"/>
    <w:rsid w:val="0047275E"/>
    <w:rsid w:val="0048642F"/>
    <w:rsid w:val="00490B5D"/>
    <w:rsid w:val="004915E2"/>
    <w:rsid w:val="004957CE"/>
    <w:rsid w:val="004B07B8"/>
    <w:rsid w:val="004B2CD0"/>
    <w:rsid w:val="004B3867"/>
    <w:rsid w:val="004B46C4"/>
    <w:rsid w:val="004B53B7"/>
    <w:rsid w:val="004C4F47"/>
    <w:rsid w:val="004C5544"/>
    <w:rsid w:val="004D1B27"/>
    <w:rsid w:val="004F6446"/>
    <w:rsid w:val="004F7EF0"/>
    <w:rsid w:val="00504F95"/>
    <w:rsid w:val="00516047"/>
    <w:rsid w:val="00516B68"/>
    <w:rsid w:val="00522B32"/>
    <w:rsid w:val="00527080"/>
    <w:rsid w:val="0054074D"/>
    <w:rsid w:val="00545A02"/>
    <w:rsid w:val="00546CD8"/>
    <w:rsid w:val="005520D4"/>
    <w:rsid w:val="005548BD"/>
    <w:rsid w:val="005570D7"/>
    <w:rsid w:val="00563638"/>
    <w:rsid w:val="00566FCB"/>
    <w:rsid w:val="005757C9"/>
    <w:rsid w:val="00576AF3"/>
    <w:rsid w:val="0058130C"/>
    <w:rsid w:val="00592B05"/>
    <w:rsid w:val="00597947"/>
    <w:rsid w:val="005A2188"/>
    <w:rsid w:val="005A32A4"/>
    <w:rsid w:val="005A4DD3"/>
    <w:rsid w:val="005A5BD5"/>
    <w:rsid w:val="005B14A8"/>
    <w:rsid w:val="005C1357"/>
    <w:rsid w:val="005C1B48"/>
    <w:rsid w:val="005C5A3E"/>
    <w:rsid w:val="005C7102"/>
    <w:rsid w:val="005D094C"/>
    <w:rsid w:val="005E0865"/>
    <w:rsid w:val="005E1404"/>
    <w:rsid w:val="005E37CF"/>
    <w:rsid w:val="005E3F91"/>
    <w:rsid w:val="005E50F3"/>
    <w:rsid w:val="005E609B"/>
    <w:rsid w:val="005F24B4"/>
    <w:rsid w:val="005F2527"/>
    <w:rsid w:val="005F4539"/>
    <w:rsid w:val="00601D4B"/>
    <w:rsid w:val="006114FB"/>
    <w:rsid w:val="0062328E"/>
    <w:rsid w:val="00627F67"/>
    <w:rsid w:val="00635038"/>
    <w:rsid w:val="006352D2"/>
    <w:rsid w:val="00644F4C"/>
    <w:rsid w:val="00645219"/>
    <w:rsid w:val="006472F0"/>
    <w:rsid w:val="006477A0"/>
    <w:rsid w:val="00651C51"/>
    <w:rsid w:val="0065703A"/>
    <w:rsid w:val="006600EA"/>
    <w:rsid w:val="00666EEA"/>
    <w:rsid w:val="00674E55"/>
    <w:rsid w:val="00674FAC"/>
    <w:rsid w:val="00676BEA"/>
    <w:rsid w:val="00697050"/>
    <w:rsid w:val="006A4C4A"/>
    <w:rsid w:val="006A528C"/>
    <w:rsid w:val="006B50F8"/>
    <w:rsid w:val="006C1C06"/>
    <w:rsid w:val="006C47C8"/>
    <w:rsid w:val="006D3C71"/>
    <w:rsid w:val="006D596C"/>
    <w:rsid w:val="006E027D"/>
    <w:rsid w:val="006E0CD3"/>
    <w:rsid w:val="006E3A03"/>
    <w:rsid w:val="006F3AC1"/>
    <w:rsid w:val="006F5F88"/>
    <w:rsid w:val="00705958"/>
    <w:rsid w:val="007076A1"/>
    <w:rsid w:val="00707806"/>
    <w:rsid w:val="007123A2"/>
    <w:rsid w:val="00736365"/>
    <w:rsid w:val="00741888"/>
    <w:rsid w:val="0075780C"/>
    <w:rsid w:val="007630A1"/>
    <w:rsid w:val="0076544A"/>
    <w:rsid w:val="007655E4"/>
    <w:rsid w:val="007700E1"/>
    <w:rsid w:val="0077172C"/>
    <w:rsid w:val="0077217D"/>
    <w:rsid w:val="00775D7D"/>
    <w:rsid w:val="00782E73"/>
    <w:rsid w:val="00786841"/>
    <w:rsid w:val="00797B1D"/>
    <w:rsid w:val="007A51CF"/>
    <w:rsid w:val="007A6289"/>
    <w:rsid w:val="007C3377"/>
    <w:rsid w:val="007C379F"/>
    <w:rsid w:val="007C6E63"/>
    <w:rsid w:val="007D071D"/>
    <w:rsid w:val="007D0E8D"/>
    <w:rsid w:val="007E3E58"/>
    <w:rsid w:val="007E4D9C"/>
    <w:rsid w:val="007E6A77"/>
    <w:rsid w:val="007E7F57"/>
    <w:rsid w:val="007F02C3"/>
    <w:rsid w:val="007F4412"/>
    <w:rsid w:val="00800E8A"/>
    <w:rsid w:val="00804D33"/>
    <w:rsid w:val="00806EB1"/>
    <w:rsid w:val="00807B40"/>
    <w:rsid w:val="008115E0"/>
    <w:rsid w:val="0082584C"/>
    <w:rsid w:val="00825B13"/>
    <w:rsid w:val="00825D8C"/>
    <w:rsid w:val="008346C4"/>
    <w:rsid w:val="0083539F"/>
    <w:rsid w:val="008359FB"/>
    <w:rsid w:val="008611B4"/>
    <w:rsid w:val="008638FA"/>
    <w:rsid w:val="0087614E"/>
    <w:rsid w:val="0087633E"/>
    <w:rsid w:val="00876604"/>
    <w:rsid w:val="0088051E"/>
    <w:rsid w:val="008821AD"/>
    <w:rsid w:val="00884907"/>
    <w:rsid w:val="00887712"/>
    <w:rsid w:val="008921DE"/>
    <w:rsid w:val="00893586"/>
    <w:rsid w:val="00894666"/>
    <w:rsid w:val="00895251"/>
    <w:rsid w:val="00897C81"/>
    <w:rsid w:val="008A2737"/>
    <w:rsid w:val="008B107D"/>
    <w:rsid w:val="008C138F"/>
    <w:rsid w:val="008C2483"/>
    <w:rsid w:val="008D2C2E"/>
    <w:rsid w:val="008E714B"/>
    <w:rsid w:val="008F0D15"/>
    <w:rsid w:val="008F1E82"/>
    <w:rsid w:val="008F3F4B"/>
    <w:rsid w:val="008F6F8C"/>
    <w:rsid w:val="008F75C1"/>
    <w:rsid w:val="008F7A89"/>
    <w:rsid w:val="00900DE4"/>
    <w:rsid w:val="00905E35"/>
    <w:rsid w:val="00915765"/>
    <w:rsid w:val="00920071"/>
    <w:rsid w:val="00923679"/>
    <w:rsid w:val="00927ADF"/>
    <w:rsid w:val="00937257"/>
    <w:rsid w:val="00943731"/>
    <w:rsid w:val="009462EE"/>
    <w:rsid w:val="00946826"/>
    <w:rsid w:val="00952A9B"/>
    <w:rsid w:val="00954E8D"/>
    <w:rsid w:val="00957714"/>
    <w:rsid w:val="0096184A"/>
    <w:rsid w:val="00965039"/>
    <w:rsid w:val="00975134"/>
    <w:rsid w:val="00975667"/>
    <w:rsid w:val="00977DFE"/>
    <w:rsid w:val="00983ADD"/>
    <w:rsid w:val="00986E0F"/>
    <w:rsid w:val="009871AD"/>
    <w:rsid w:val="00991480"/>
    <w:rsid w:val="009971E9"/>
    <w:rsid w:val="009A18C1"/>
    <w:rsid w:val="009A7F9B"/>
    <w:rsid w:val="009B69C4"/>
    <w:rsid w:val="009C0A12"/>
    <w:rsid w:val="009C1746"/>
    <w:rsid w:val="009D6571"/>
    <w:rsid w:val="009D744E"/>
    <w:rsid w:val="009D7BF0"/>
    <w:rsid w:val="009E231F"/>
    <w:rsid w:val="009F1B44"/>
    <w:rsid w:val="009F3B79"/>
    <w:rsid w:val="00A03FDB"/>
    <w:rsid w:val="00A041D2"/>
    <w:rsid w:val="00A06D4C"/>
    <w:rsid w:val="00A11B46"/>
    <w:rsid w:val="00A21AA5"/>
    <w:rsid w:val="00A24808"/>
    <w:rsid w:val="00A27577"/>
    <w:rsid w:val="00A3237E"/>
    <w:rsid w:val="00A4190D"/>
    <w:rsid w:val="00A421BC"/>
    <w:rsid w:val="00A61EA4"/>
    <w:rsid w:val="00A67968"/>
    <w:rsid w:val="00A765D1"/>
    <w:rsid w:val="00A80AE8"/>
    <w:rsid w:val="00A9050C"/>
    <w:rsid w:val="00A910C3"/>
    <w:rsid w:val="00A92BE4"/>
    <w:rsid w:val="00AA1B57"/>
    <w:rsid w:val="00AA41DC"/>
    <w:rsid w:val="00AA6EC6"/>
    <w:rsid w:val="00AB078E"/>
    <w:rsid w:val="00AB336B"/>
    <w:rsid w:val="00AB456C"/>
    <w:rsid w:val="00AB6C12"/>
    <w:rsid w:val="00AC285E"/>
    <w:rsid w:val="00AD1552"/>
    <w:rsid w:val="00AD5224"/>
    <w:rsid w:val="00AE037E"/>
    <w:rsid w:val="00AE1AA8"/>
    <w:rsid w:val="00AE233B"/>
    <w:rsid w:val="00AF153D"/>
    <w:rsid w:val="00B0140A"/>
    <w:rsid w:val="00B01442"/>
    <w:rsid w:val="00B01F78"/>
    <w:rsid w:val="00B06338"/>
    <w:rsid w:val="00B22D89"/>
    <w:rsid w:val="00B25009"/>
    <w:rsid w:val="00B26575"/>
    <w:rsid w:val="00B27B5E"/>
    <w:rsid w:val="00B32384"/>
    <w:rsid w:val="00B334DD"/>
    <w:rsid w:val="00B33B51"/>
    <w:rsid w:val="00B40C4F"/>
    <w:rsid w:val="00B4257A"/>
    <w:rsid w:val="00B517A4"/>
    <w:rsid w:val="00B51A58"/>
    <w:rsid w:val="00B53079"/>
    <w:rsid w:val="00B646A7"/>
    <w:rsid w:val="00B713BA"/>
    <w:rsid w:val="00B7184C"/>
    <w:rsid w:val="00B72447"/>
    <w:rsid w:val="00B73727"/>
    <w:rsid w:val="00B77FE6"/>
    <w:rsid w:val="00B851E2"/>
    <w:rsid w:val="00B8641D"/>
    <w:rsid w:val="00B9071D"/>
    <w:rsid w:val="00B90E23"/>
    <w:rsid w:val="00B9484E"/>
    <w:rsid w:val="00B94BB0"/>
    <w:rsid w:val="00B95437"/>
    <w:rsid w:val="00B9701B"/>
    <w:rsid w:val="00BA170B"/>
    <w:rsid w:val="00BB1DBE"/>
    <w:rsid w:val="00BB2625"/>
    <w:rsid w:val="00BB35E8"/>
    <w:rsid w:val="00BB446D"/>
    <w:rsid w:val="00BC19B4"/>
    <w:rsid w:val="00BD1819"/>
    <w:rsid w:val="00BD376E"/>
    <w:rsid w:val="00BD442A"/>
    <w:rsid w:val="00BE2D9B"/>
    <w:rsid w:val="00BE3B28"/>
    <w:rsid w:val="00BE74E5"/>
    <w:rsid w:val="00BF503B"/>
    <w:rsid w:val="00BF5DD0"/>
    <w:rsid w:val="00BF6751"/>
    <w:rsid w:val="00C02C65"/>
    <w:rsid w:val="00C03C2A"/>
    <w:rsid w:val="00C04291"/>
    <w:rsid w:val="00C048BA"/>
    <w:rsid w:val="00C0667E"/>
    <w:rsid w:val="00C06BF6"/>
    <w:rsid w:val="00C10786"/>
    <w:rsid w:val="00C1325C"/>
    <w:rsid w:val="00C17973"/>
    <w:rsid w:val="00C22F74"/>
    <w:rsid w:val="00C23DD4"/>
    <w:rsid w:val="00C25AA3"/>
    <w:rsid w:val="00C260C6"/>
    <w:rsid w:val="00C267DA"/>
    <w:rsid w:val="00C300C3"/>
    <w:rsid w:val="00C34BF5"/>
    <w:rsid w:val="00C35B02"/>
    <w:rsid w:val="00C40FCF"/>
    <w:rsid w:val="00C42244"/>
    <w:rsid w:val="00C4496C"/>
    <w:rsid w:val="00C46AAF"/>
    <w:rsid w:val="00C62BD1"/>
    <w:rsid w:val="00C72441"/>
    <w:rsid w:val="00C77BDB"/>
    <w:rsid w:val="00C81A72"/>
    <w:rsid w:val="00C82948"/>
    <w:rsid w:val="00C85B5C"/>
    <w:rsid w:val="00CA0DCE"/>
    <w:rsid w:val="00CA10DA"/>
    <w:rsid w:val="00CA6404"/>
    <w:rsid w:val="00CB54F4"/>
    <w:rsid w:val="00CB6E9F"/>
    <w:rsid w:val="00CC6E9A"/>
    <w:rsid w:val="00CC7132"/>
    <w:rsid w:val="00CD05F5"/>
    <w:rsid w:val="00CD5C87"/>
    <w:rsid w:val="00CD741E"/>
    <w:rsid w:val="00CD7CE6"/>
    <w:rsid w:val="00CE105C"/>
    <w:rsid w:val="00CE1E41"/>
    <w:rsid w:val="00CF0F9E"/>
    <w:rsid w:val="00CF2CAA"/>
    <w:rsid w:val="00CF34F4"/>
    <w:rsid w:val="00CF5B80"/>
    <w:rsid w:val="00CF7675"/>
    <w:rsid w:val="00D007F3"/>
    <w:rsid w:val="00D05156"/>
    <w:rsid w:val="00D053D0"/>
    <w:rsid w:val="00D135E0"/>
    <w:rsid w:val="00D17DB5"/>
    <w:rsid w:val="00D3052E"/>
    <w:rsid w:val="00D30AB5"/>
    <w:rsid w:val="00D32681"/>
    <w:rsid w:val="00D326DF"/>
    <w:rsid w:val="00D34FE4"/>
    <w:rsid w:val="00D375B5"/>
    <w:rsid w:val="00D43769"/>
    <w:rsid w:val="00D444C5"/>
    <w:rsid w:val="00D44EC5"/>
    <w:rsid w:val="00D45F9D"/>
    <w:rsid w:val="00D50434"/>
    <w:rsid w:val="00D52B66"/>
    <w:rsid w:val="00D57A2A"/>
    <w:rsid w:val="00D6102D"/>
    <w:rsid w:val="00D632E3"/>
    <w:rsid w:val="00D66984"/>
    <w:rsid w:val="00D743F1"/>
    <w:rsid w:val="00D76129"/>
    <w:rsid w:val="00D856D1"/>
    <w:rsid w:val="00D86DA9"/>
    <w:rsid w:val="00D92FEE"/>
    <w:rsid w:val="00D969A8"/>
    <w:rsid w:val="00D974A2"/>
    <w:rsid w:val="00DA023A"/>
    <w:rsid w:val="00DA1055"/>
    <w:rsid w:val="00DA69E8"/>
    <w:rsid w:val="00DB68DD"/>
    <w:rsid w:val="00DB7761"/>
    <w:rsid w:val="00DC1721"/>
    <w:rsid w:val="00DC3D67"/>
    <w:rsid w:val="00DC4E3B"/>
    <w:rsid w:val="00DC72FB"/>
    <w:rsid w:val="00DD0433"/>
    <w:rsid w:val="00DD1D7F"/>
    <w:rsid w:val="00DD3D4F"/>
    <w:rsid w:val="00DE5024"/>
    <w:rsid w:val="00DF0B2B"/>
    <w:rsid w:val="00DF7CA6"/>
    <w:rsid w:val="00E07404"/>
    <w:rsid w:val="00E15649"/>
    <w:rsid w:val="00E15BD4"/>
    <w:rsid w:val="00E2212F"/>
    <w:rsid w:val="00E47B8C"/>
    <w:rsid w:val="00E55001"/>
    <w:rsid w:val="00E5776B"/>
    <w:rsid w:val="00E6062E"/>
    <w:rsid w:val="00E6208D"/>
    <w:rsid w:val="00E64C3E"/>
    <w:rsid w:val="00E70D06"/>
    <w:rsid w:val="00E73171"/>
    <w:rsid w:val="00E7423C"/>
    <w:rsid w:val="00E76539"/>
    <w:rsid w:val="00E83FE1"/>
    <w:rsid w:val="00E849F0"/>
    <w:rsid w:val="00E84C86"/>
    <w:rsid w:val="00EA3AB6"/>
    <w:rsid w:val="00EA7CAA"/>
    <w:rsid w:val="00EB2556"/>
    <w:rsid w:val="00EB4012"/>
    <w:rsid w:val="00EB4F58"/>
    <w:rsid w:val="00EB7CA1"/>
    <w:rsid w:val="00EB7F1B"/>
    <w:rsid w:val="00EC5B62"/>
    <w:rsid w:val="00EC7C47"/>
    <w:rsid w:val="00ED52E7"/>
    <w:rsid w:val="00ED58EF"/>
    <w:rsid w:val="00EE2D7A"/>
    <w:rsid w:val="00F02111"/>
    <w:rsid w:val="00F053D4"/>
    <w:rsid w:val="00F22566"/>
    <w:rsid w:val="00F31573"/>
    <w:rsid w:val="00F32310"/>
    <w:rsid w:val="00F32B97"/>
    <w:rsid w:val="00F52015"/>
    <w:rsid w:val="00F57BF7"/>
    <w:rsid w:val="00F61177"/>
    <w:rsid w:val="00F72A93"/>
    <w:rsid w:val="00F73046"/>
    <w:rsid w:val="00F9380B"/>
    <w:rsid w:val="00FA7454"/>
    <w:rsid w:val="00FB1A19"/>
    <w:rsid w:val="00FB618D"/>
    <w:rsid w:val="00FB7FA6"/>
    <w:rsid w:val="00FC32BE"/>
    <w:rsid w:val="00FC4D65"/>
    <w:rsid w:val="00FE0E33"/>
    <w:rsid w:val="00FE2C46"/>
    <w:rsid w:val="00FF546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8488D"/>
  <w15:docId w15:val="{93468AB3-969A-498E-9141-7872BF71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3C"/>
    <w:pPr>
      <w:spacing w:line="254" w:lineRule="auto"/>
    </w:pPr>
  </w:style>
  <w:style w:type="paragraph" w:styleId="Kop2">
    <w:name w:val="heading 2"/>
    <w:basedOn w:val="Standaard"/>
    <w:link w:val="Kop2Char"/>
    <w:uiPriority w:val="9"/>
    <w:qFormat/>
    <w:rsid w:val="006F5F8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GevolgdeHyperlink">
    <w:name w:val="FollowedHyperlink"/>
    <w:basedOn w:val="Standaardalinea-lettertype"/>
    <w:uiPriority w:val="99"/>
    <w:semiHidden/>
    <w:unhideWhenUsed/>
    <w:rsid w:val="005C1B48"/>
    <w:rPr>
      <w:color w:val="954F72" w:themeColor="followedHyperlink"/>
      <w:u w:val="single"/>
    </w:rPr>
  </w:style>
  <w:style w:type="character" w:styleId="Verwijzingopmerking">
    <w:name w:val="annotation reference"/>
    <w:basedOn w:val="Standaardalinea-lettertype"/>
    <w:uiPriority w:val="99"/>
    <w:semiHidden/>
    <w:unhideWhenUsed/>
    <w:rsid w:val="00674E55"/>
    <w:rPr>
      <w:sz w:val="21"/>
      <w:szCs w:val="21"/>
    </w:rPr>
  </w:style>
  <w:style w:type="paragraph" w:styleId="Tekstopmerking">
    <w:name w:val="annotation text"/>
    <w:basedOn w:val="Standaard"/>
    <w:link w:val="TekstopmerkingChar"/>
    <w:uiPriority w:val="99"/>
    <w:semiHidden/>
    <w:unhideWhenUsed/>
    <w:rsid w:val="00674E55"/>
  </w:style>
  <w:style w:type="character" w:customStyle="1" w:styleId="TekstopmerkingChar">
    <w:name w:val="Tekst opmerking Char"/>
    <w:basedOn w:val="Standaardalinea-lettertype"/>
    <w:link w:val="Tekstopmerking"/>
    <w:uiPriority w:val="99"/>
    <w:semiHidden/>
    <w:rsid w:val="00674E55"/>
  </w:style>
  <w:style w:type="paragraph" w:styleId="Onderwerpvanopmerking">
    <w:name w:val="annotation subject"/>
    <w:basedOn w:val="Tekstopmerking"/>
    <w:next w:val="Tekstopmerking"/>
    <w:link w:val="OnderwerpvanopmerkingChar"/>
    <w:uiPriority w:val="99"/>
    <w:semiHidden/>
    <w:unhideWhenUsed/>
    <w:rsid w:val="00674E55"/>
    <w:rPr>
      <w:b/>
      <w:bCs/>
    </w:rPr>
  </w:style>
  <w:style w:type="character" w:customStyle="1" w:styleId="OnderwerpvanopmerkingChar">
    <w:name w:val="Onderwerp van opmerking Char"/>
    <w:basedOn w:val="TekstopmerkingChar"/>
    <w:link w:val="Onderwerpvanopmerking"/>
    <w:uiPriority w:val="99"/>
    <w:semiHidden/>
    <w:rsid w:val="00674E55"/>
    <w:rPr>
      <w:b/>
      <w:bCs/>
    </w:rPr>
  </w:style>
  <w:style w:type="character" w:customStyle="1" w:styleId="Onopgelostemelding1">
    <w:name w:val="Onopgeloste melding1"/>
    <w:basedOn w:val="Standaardalinea-lettertype"/>
    <w:uiPriority w:val="99"/>
    <w:semiHidden/>
    <w:unhideWhenUsed/>
    <w:rsid w:val="00ED58EF"/>
    <w:rPr>
      <w:color w:val="605E5C"/>
      <w:shd w:val="clear" w:color="auto" w:fill="E1DFDD"/>
    </w:rPr>
  </w:style>
  <w:style w:type="paragraph" w:styleId="Normaalweb">
    <w:name w:val="Normal (Web)"/>
    <w:basedOn w:val="Standaard"/>
    <w:uiPriority w:val="99"/>
    <w:semiHidden/>
    <w:unhideWhenUsed/>
    <w:rsid w:val="00E47B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6F5F88"/>
    <w:rPr>
      <w:rFonts w:ascii="Times New Roman" w:eastAsia="Times New Roman" w:hAnsi="Times New Roman" w:cs="Times New Roman"/>
      <w:b/>
      <w:bCs/>
      <w:sz w:val="36"/>
      <w:szCs w:val="36"/>
      <w:lang w:eastAsia="nl-NL"/>
    </w:rPr>
  </w:style>
  <w:style w:type="table" w:styleId="Tabelraster">
    <w:name w:val="Table Grid"/>
    <w:basedOn w:val="Standaardtabel"/>
    <w:uiPriority w:val="39"/>
    <w:rsid w:val="00B5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210">
      <w:bodyDiv w:val="1"/>
      <w:marLeft w:val="0"/>
      <w:marRight w:val="0"/>
      <w:marTop w:val="0"/>
      <w:marBottom w:val="0"/>
      <w:divBdr>
        <w:top w:val="none" w:sz="0" w:space="0" w:color="auto"/>
        <w:left w:val="none" w:sz="0" w:space="0" w:color="auto"/>
        <w:bottom w:val="none" w:sz="0" w:space="0" w:color="auto"/>
        <w:right w:val="none" w:sz="0" w:space="0" w:color="auto"/>
      </w:divBdr>
      <w:divsChild>
        <w:div w:id="1652519041">
          <w:marLeft w:val="0"/>
          <w:marRight w:val="0"/>
          <w:marTop w:val="100"/>
          <w:marBottom w:val="0"/>
          <w:divBdr>
            <w:top w:val="none" w:sz="0" w:space="0" w:color="auto"/>
            <w:left w:val="none" w:sz="0" w:space="0" w:color="auto"/>
            <w:bottom w:val="none" w:sz="0" w:space="0" w:color="auto"/>
            <w:right w:val="none" w:sz="0" w:space="0" w:color="auto"/>
          </w:divBdr>
          <w:divsChild>
            <w:div w:id="336542867">
              <w:marLeft w:val="0"/>
              <w:marRight w:val="0"/>
              <w:marTop w:val="60"/>
              <w:marBottom w:val="0"/>
              <w:divBdr>
                <w:top w:val="none" w:sz="0" w:space="0" w:color="auto"/>
                <w:left w:val="none" w:sz="0" w:space="0" w:color="auto"/>
                <w:bottom w:val="none" w:sz="0" w:space="0" w:color="auto"/>
                <w:right w:val="none" w:sz="0" w:space="0" w:color="auto"/>
              </w:divBdr>
            </w:div>
          </w:divsChild>
        </w:div>
        <w:div w:id="469445341">
          <w:marLeft w:val="0"/>
          <w:marRight w:val="0"/>
          <w:marTop w:val="0"/>
          <w:marBottom w:val="0"/>
          <w:divBdr>
            <w:top w:val="none" w:sz="0" w:space="0" w:color="auto"/>
            <w:left w:val="none" w:sz="0" w:space="0" w:color="auto"/>
            <w:bottom w:val="none" w:sz="0" w:space="0" w:color="auto"/>
            <w:right w:val="none" w:sz="0" w:space="0" w:color="auto"/>
          </w:divBdr>
          <w:divsChild>
            <w:div w:id="1532915634">
              <w:marLeft w:val="0"/>
              <w:marRight w:val="0"/>
              <w:marTop w:val="0"/>
              <w:marBottom w:val="0"/>
              <w:divBdr>
                <w:top w:val="none" w:sz="0" w:space="0" w:color="auto"/>
                <w:left w:val="none" w:sz="0" w:space="0" w:color="auto"/>
                <w:bottom w:val="none" w:sz="0" w:space="0" w:color="auto"/>
                <w:right w:val="none" w:sz="0" w:space="0" w:color="auto"/>
              </w:divBdr>
              <w:divsChild>
                <w:div w:id="7450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57051862">
      <w:bodyDiv w:val="1"/>
      <w:marLeft w:val="0"/>
      <w:marRight w:val="0"/>
      <w:marTop w:val="0"/>
      <w:marBottom w:val="0"/>
      <w:divBdr>
        <w:top w:val="none" w:sz="0" w:space="0" w:color="auto"/>
        <w:left w:val="none" w:sz="0" w:space="0" w:color="auto"/>
        <w:bottom w:val="none" w:sz="0" w:space="0" w:color="auto"/>
        <w:right w:val="none" w:sz="0" w:space="0" w:color="auto"/>
      </w:divBdr>
      <w:divsChild>
        <w:div w:id="334572758">
          <w:marLeft w:val="0"/>
          <w:marRight w:val="0"/>
          <w:marTop w:val="100"/>
          <w:marBottom w:val="0"/>
          <w:divBdr>
            <w:top w:val="none" w:sz="0" w:space="0" w:color="auto"/>
            <w:left w:val="none" w:sz="0" w:space="0" w:color="auto"/>
            <w:bottom w:val="none" w:sz="0" w:space="0" w:color="auto"/>
            <w:right w:val="none" w:sz="0" w:space="0" w:color="auto"/>
          </w:divBdr>
          <w:divsChild>
            <w:div w:id="858856841">
              <w:marLeft w:val="0"/>
              <w:marRight w:val="0"/>
              <w:marTop w:val="60"/>
              <w:marBottom w:val="0"/>
              <w:divBdr>
                <w:top w:val="none" w:sz="0" w:space="0" w:color="auto"/>
                <w:left w:val="none" w:sz="0" w:space="0" w:color="auto"/>
                <w:bottom w:val="none" w:sz="0" w:space="0" w:color="auto"/>
                <w:right w:val="none" w:sz="0" w:space="0" w:color="auto"/>
              </w:divBdr>
            </w:div>
          </w:divsChild>
        </w:div>
        <w:div w:id="1753310502">
          <w:marLeft w:val="0"/>
          <w:marRight w:val="0"/>
          <w:marTop w:val="0"/>
          <w:marBottom w:val="0"/>
          <w:divBdr>
            <w:top w:val="none" w:sz="0" w:space="0" w:color="auto"/>
            <w:left w:val="none" w:sz="0" w:space="0" w:color="auto"/>
            <w:bottom w:val="none" w:sz="0" w:space="0" w:color="auto"/>
            <w:right w:val="none" w:sz="0" w:space="0" w:color="auto"/>
          </w:divBdr>
          <w:divsChild>
            <w:div w:id="998077511">
              <w:marLeft w:val="0"/>
              <w:marRight w:val="0"/>
              <w:marTop w:val="0"/>
              <w:marBottom w:val="0"/>
              <w:divBdr>
                <w:top w:val="none" w:sz="0" w:space="0" w:color="auto"/>
                <w:left w:val="none" w:sz="0" w:space="0" w:color="auto"/>
                <w:bottom w:val="none" w:sz="0" w:space="0" w:color="auto"/>
                <w:right w:val="none" w:sz="0" w:space="0" w:color="auto"/>
              </w:divBdr>
              <w:divsChild>
                <w:div w:id="5407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4902">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67673171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77158290">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248422498">
      <w:bodyDiv w:val="1"/>
      <w:marLeft w:val="0"/>
      <w:marRight w:val="0"/>
      <w:marTop w:val="0"/>
      <w:marBottom w:val="0"/>
      <w:divBdr>
        <w:top w:val="none" w:sz="0" w:space="0" w:color="auto"/>
        <w:left w:val="none" w:sz="0" w:space="0" w:color="auto"/>
        <w:bottom w:val="none" w:sz="0" w:space="0" w:color="auto"/>
        <w:right w:val="none" w:sz="0" w:space="0" w:color="auto"/>
      </w:divBdr>
    </w:div>
    <w:div w:id="1422410522">
      <w:bodyDiv w:val="1"/>
      <w:marLeft w:val="0"/>
      <w:marRight w:val="0"/>
      <w:marTop w:val="0"/>
      <w:marBottom w:val="0"/>
      <w:divBdr>
        <w:top w:val="none" w:sz="0" w:space="0" w:color="auto"/>
        <w:left w:val="none" w:sz="0" w:space="0" w:color="auto"/>
        <w:bottom w:val="none" w:sz="0" w:space="0" w:color="auto"/>
        <w:right w:val="none" w:sz="0" w:space="0" w:color="auto"/>
      </w:divBdr>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49325249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45714390">
      <w:bodyDiv w:val="1"/>
      <w:marLeft w:val="0"/>
      <w:marRight w:val="0"/>
      <w:marTop w:val="0"/>
      <w:marBottom w:val="0"/>
      <w:divBdr>
        <w:top w:val="none" w:sz="0" w:space="0" w:color="auto"/>
        <w:left w:val="none" w:sz="0" w:space="0" w:color="auto"/>
        <w:bottom w:val="none" w:sz="0" w:space="0" w:color="auto"/>
        <w:right w:val="none" w:sz="0" w:space="0" w:color="auto"/>
      </w:divBdr>
    </w:div>
    <w:div w:id="2060935131">
      <w:bodyDiv w:val="1"/>
      <w:marLeft w:val="0"/>
      <w:marRight w:val="0"/>
      <w:marTop w:val="0"/>
      <w:marBottom w:val="0"/>
      <w:divBdr>
        <w:top w:val="none" w:sz="0" w:space="0" w:color="auto"/>
        <w:left w:val="none" w:sz="0" w:space="0" w:color="auto"/>
        <w:bottom w:val="none" w:sz="0" w:space="0" w:color="auto"/>
        <w:right w:val="none" w:sz="0" w:space="0" w:color="auto"/>
      </w:divBdr>
    </w:div>
    <w:div w:id="2137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motor.eu/" TargetMode="External"/><Relationship Id="rId3" Type="http://schemas.openxmlformats.org/officeDocument/2006/relationships/settings" Target="settings.xml"/><Relationship Id="rId7" Type="http://schemas.openxmlformats.org/officeDocument/2006/relationships/hyperlink" Target="mailto:natalia.borisova@mgmotor.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SAIC</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Belinfante</dc:creator>
  <cp:lastModifiedBy>Nile van Leeuwen</cp:lastModifiedBy>
  <cp:revision>2</cp:revision>
  <cp:lastPrinted>2020-09-14T14:02:00Z</cp:lastPrinted>
  <dcterms:created xsi:type="dcterms:W3CDTF">2022-03-14T10:21:00Z</dcterms:created>
  <dcterms:modified xsi:type="dcterms:W3CDTF">2022-03-14T10:21:00Z</dcterms:modified>
</cp:coreProperties>
</file>